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3C" w:rsidRPr="00556E92" w:rsidRDefault="00116F3C" w:rsidP="00116F3C">
      <w:pPr>
        <w:spacing w:line="312" w:lineRule="auto"/>
        <w:rPr>
          <w:rFonts w:eastAsia="Calibri"/>
          <w:b/>
          <w:szCs w:val="26"/>
        </w:rPr>
      </w:pPr>
      <w:bookmarkStart w:id="0" w:name="_Hlk84182535"/>
      <w:r w:rsidRPr="00556E92">
        <w:rPr>
          <w:rFonts w:eastAsia="Calibri"/>
          <w:b/>
          <w:szCs w:val="26"/>
        </w:rPr>
        <w:t>SỞ GIÁO DỤC VÀ ĐÀO TẠO TPHCM</w:t>
      </w:r>
    </w:p>
    <w:p w:rsidR="00116F3C" w:rsidRPr="00556E92" w:rsidRDefault="00116F3C" w:rsidP="00116F3C">
      <w:pPr>
        <w:spacing w:line="312" w:lineRule="auto"/>
        <w:rPr>
          <w:rFonts w:eastAsia="Calibri"/>
          <w:szCs w:val="26"/>
        </w:rPr>
      </w:pPr>
      <w:r w:rsidRPr="00556E92">
        <w:rPr>
          <w:noProof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E9226" wp14:editId="4A3976B3">
                <wp:simplePos x="0" y="0"/>
                <wp:positionH relativeFrom="column">
                  <wp:posOffset>605155</wp:posOffset>
                </wp:positionH>
                <wp:positionV relativeFrom="paragraph">
                  <wp:posOffset>231140</wp:posOffset>
                </wp:positionV>
                <wp:extent cx="798195" cy="0"/>
                <wp:effectExtent l="5080" t="12065" r="6350" b="6985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7.65pt;margin-top:18.2pt;width:6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TD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"/>
            </w:pict>
          </mc:Fallback>
        </mc:AlternateContent>
      </w:r>
      <w:r w:rsidRPr="00556E92">
        <w:rPr>
          <w:rFonts w:eastAsia="Calibri"/>
          <w:b/>
          <w:szCs w:val="26"/>
        </w:rPr>
        <w:t>TRƯỜNG THPT HÙNG VƯƠNG</w:t>
      </w:r>
    </w:p>
    <w:bookmarkEnd w:id="0"/>
    <w:p w:rsidR="00116F3C" w:rsidRPr="00556E92" w:rsidRDefault="00116F3C" w:rsidP="00116F3C">
      <w:pPr>
        <w:tabs>
          <w:tab w:val="left" w:pos="360"/>
          <w:tab w:val="left" w:pos="426"/>
        </w:tabs>
        <w:spacing w:line="312" w:lineRule="auto"/>
        <w:jc w:val="center"/>
        <w:rPr>
          <w:b/>
          <w:iCs/>
          <w:szCs w:val="26"/>
        </w:rPr>
      </w:pPr>
    </w:p>
    <w:p w:rsidR="00116F3C" w:rsidRPr="00556E92" w:rsidRDefault="00116F3C" w:rsidP="00116F3C">
      <w:pPr>
        <w:tabs>
          <w:tab w:val="left" w:pos="360"/>
          <w:tab w:val="left" w:pos="426"/>
        </w:tabs>
        <w:spacing w:line="312" w:lineRule="auto"/>
        <w:rPr>
          <w:b/>
          <w:iCs/>
          <w:szCs w:val="26"/>
        </w:rPr>
      </w:pPr>
      <w:r w:rsidRPr="00556E92">
        <w:rPr>
          <w:b/>
          <w:iCs/>
          <w:szCs w:val="26"/>
        </w:rPr>
        <w:t>BỘ MÔN: LỊCH SỬ - KHỐI LỚP: 11</w:t>
      </w:r>
    </w:p>
    <w:p w:rsidR="00116F3C" w:rsidRPr="00556E92" w:rsidRDefault="00116F3C" w:rsidP="00116F3C">
      <w:pPr>
        <w:tabs>
          <w:tab w:val="left" w:pos="360"/>
          <w:tab w:val="left" w:pos="426"/>
        </w:tabs>
        <w:spacing w:line="312" w:lineRule="auto"/>
        <w:rPr>
          <w:b/>
          <w:iCs/>
          <w:szCs w:val="26"/>
        </w:rPr>
      </w:pPr>
      <w:r w:rsidRPr="00556E92">
        <w:rPr>
          <w:b/>
          <w:iCs/>
          <w:szCs w:val="26"/>
        </w:rPr>
        <w:t>TUẦN: 15/HK1 (từ 12/12/2021 đến 18</w:t>
      </w:r>
      <w:r w:rsidRPr="00556E92">
        <w:rPr>
          <w:b/>
          <w:iCs/>
          <w:szCs w:val="26"/>
        </w:rPr>
        <w:t>/12/2021)</w:t>
      </w:r>
    </w:p>
    <w:p w:rsidR="00116F3C" w:rsidRPr="00556E92" w:rsidRDefault="00116F3C" w:rsidP="00116F3C">
      <w:pPr>
        <w:spacing w:line="312" w:lineRule="auto"/>
        <w:jc w:val="center"/>
        <w:rPr>
          <w:b/>
          <w:bCs/>
          <w:iCs/>
          <w:szCs w:val="26"/>
        </w:rPr>
      </w:pPr>
      <w:r w:rsidRPr="00556E92">
        <w:rPr>
          <w:b/>
          <w:bCs/>
          <w:iCs/>
          <w:szCs w:val="26"/>
        </w:rPr>
        <w:t xml:space="preserve"> </w:t>
      </w:r>
    </w:p>
    <w:p w:rsidR="00116F3C" w:rsidRPr="00556E92" w:rsidRDefault="00116F3C" w:rsidP="00116F3C">
      <w:pPr>
        <w:spacing w:line="312" w:lineRule="auto"/>
        <w:jc w:val="center"/>
        <w:rPr>
          <w:b/>
          <w:bCs/>
          <w:iCs/>
          <w:szCs w:val="26"/>
        </w:rPr>
      </w:pPr>
      <w:r w:rsidRPr="00556E92">
        <w:rPr>
          <w:b/>
          <w:bCs/>
          <w:iCs/>
          <w:szCs w:val="26"/>
        </w:rPr>
        <w:t>PHIẾU HƯỚNG DẪN HỌC SINH TỰ HỌC</w:t>
      </w:r>
    </w:p>
    <w:p w:rsidR="00116F3C" w:rsidRPr="00556E92" w:rsidRDefault="00116F3C" w:rsidP="00116F3C">
      <w:pPr>
        <w:spacing w:line="312" w:lineRule="auto"/>
        <w:jc w:val="center"/>
        <w:rPr>
          <w:b/>
          <w:bCs/>
          <w:iCs/>
          <w:szCs w:val="26"/>
        </w:rPr>
      </w:pPr>
    </w:p>
    <w:p w:rsidR="00116F3C" w:rsidRPr="00556E92" w:rsidRDefault="00116F3C" w:rsidP="00116F3C">
      <w:pPr>
        <w:pStyle w:val="ListParagraph"/>
        <w:tabs>
          <w:tab w:val="left" w:pos="426"/>
          <w:tab w:val="left" w:pos="960"/>
        </w:tabs>
        <w:spacing w:line="312" w:lineRule="auto"/>
        <w:ind w:left="0" w:right="30"/>
        <w:jc w:val="both"/>
        <w:rPr>
          <w:b/>
          <w:color w:val="FF0000"/>
          <w:sz w:val="26"/>
          <w:szCs w:val="26"/>
        </w:rPr>
      </w:pPr>
      <w:r w:rsidRPr="00556E92">
        <w:rPr>
          <w:b/>
          <w:sz w:val="26"/>
          <w:szCs w:val="26"/>
        </w:rPr>
        <w:t xml:space="preserve">I. NHIỆM VỤ TỰ HỌC, NGUỒN TÀI LIỆU CẦN THAM </w:t>
      </w:r>
      <w:proofErr w:type="gramStart"/>
      <w:r w:rsidRPr="00556E92">
        <w:rPr>
          <w:b/>
          <w:sz w:val="26"/>
          <w:szCs w:val="26"/>
        </w:rPr>
        <w:t>KHẢO :</w:t>
      </w:r>
      <w:proofErr w:type="gramEnd"/>
    </w:p>
    <w:p w:rsidR="00116F3C" w:rsidRPr="00556E92" w:rsidRDefault="00145C36" w:rsidP="00116F3C">
      <w:pPr>
        <w:shd w:val="clear" w:color="auto" w:fill="FFFFFF"/>
        <w:spacing w:line="276" w:lineRule="auto"/>
        <w:jc w:val="both"/>
        <w:rPr>
          <w:bCs/>
          <w:color w:val="00B050"/>
          <w:szCs w:val="26"/>
          <w:lang w:val="vi-VN" w:eastAsia="vi-VN"/>
        </w:rPr>
      </w:pPr>
      <w:r w:rsidRPr="00556E92">
        <w:rPr>
          <w:bCs/>
          <w:szCs w:val="26"/>
        </w:rPr>
        <w:t xml:space="preserve">    </w:t>
      </w:r>
      <w:r w:rsidR="00116F3C" w:rsidRPr="00556E92">
        <w:rPr>
          <w:bCs/>
          <w:szCs w:val="26"/>
        </w:rPr>
        <w:t>Nội dung 1:</w:t>
      </w:r>
      <w:r w:rsidR="00DD7192" w:rsidRPr="00556E92">
        <w:rPr>
          <w:bCs/>
          <w:color w:val="00B050"/>
          <w:szCs w:val="26"/>
          <w:lang w:val="vi-VN" w:eastAsia="vi-VN"/>
        </w:rPr>
        <w:t xml:space="preserve"> </w:t>
      </w:r>
      <w:r w:rsidR="00116F3C" w:rsidRPr="00556E92">
        <w:rPr>
          <w:bCs/>
          <w:color w:val="00B0F0"/>
          <w:szCs w:val="26"/>
          <w:lang w:val="vi-VN" w:eastAsia="vi-VN"/>
        </w:rPr>
        <w:t xml:space="preserve">Nước Đức (1918 </w:t>
      </w:r>
      <w:r w:rsidR="00116F3C" w:rsidRPr="00556E92">
        <w:rPr>
          <w:bCs/>
          <w:color w:val="00B0F0"/>
          <w:szCs w:val="26"/>
          <w:lang w:val="vi-VN" w:eastAsia="vi-VN"/>
        </w:rPr>
        <w:t>- 1939</w:t>
      </w:r>
      <w:r w:rsidR="00116F3C" w:rsidRPr="00556E92">
        <w:rPr>
          <w:bCs/>
          <w:color w:val="00B0F0"/>
          <w:szCs w:val="26"/>
          <w:lang w:val="vi-VN"/>
        </w:rPr>
        <w:t xml:space="preserve"> </w:t>
      </w:r>
    </w:p>
    <w:p w:rsidR="00116F3C" w:rsidRPr="00556E92" w:rsidRDefault="00DD7192" w:rsidP="00116F3C">
      <w:pPr>
        <w:shd w:val="clear" w:color="auto" w:fill="FFFFFF"/>
        <w:spacing w:line="276" w:lineRule="auto"/>
        <w:jc w:val="both"/>
        <w:rPr>
          <w:bCs/>
          <w:color w:val="00B050"/>
          <w:szCs w:val="26"/>
          <w:lang w:val="vi-VN" w:eastAsia="vi-VN"/>
        </w:rPr>
      </w:pPr>
      <w:r w:rsidRPr="00556E92">
        <w:rPr>
          <w:bCs/>
          <w:i/>
          <w:iCs/>
          <w:color w:val="FF0000"/>
          <w:szCs w:val="26"/>
        </w:rPr>
        <w:t xml:space="preserve">  </w:t>
      </w:r>
      <w:r w:rsidR="00145C36" w:rsidRPr="00556E92">
        <w:rPr>
          <w:bCs/>
          <w:i/>
          <w:iCs/>
          <w:color w:val="FF0000"/>
          <w:szCs w:val="26"/>
        </w:rPr>
        <w:t xml:space="preserve">   </w:t>
      </w:r>
      <w:r w:rsidRPr="00556E92">
        <w:rPr>
          <w:bCs/>
          <w:i/>
          <w:iCs/>
          <w:color w:val="FF0000"/>
          <w:szCs w:val="26"/>
          <w:lang w:val="vi-VN"/>
        </w:rPr>
        <w:t xml:space="preserve"> (Đọc SGK </w:t>
      </w:r>
      <w:r w:rsidRPr="00556E92">
        <w:rPr>
          <w:bCs/>
          <w:i/>
          <w:iCs/>
          <w:color w:val="FF0000"/>
          <w:szCs w:val="26"/>
        </w:rPr>
        <w:t xml:space="preserve"> </w:t>
      </w:r>
      <w:r w:rsidR="00116F3C" w:rsidRPr="00556E92">
        <w:rPr>
          <w:bCs/>
          <w:i/>
          <w:iCs/>
          <w:color w:val="FF0000"/>
          <w:szCs w:val="26"/>
          <w:lang w:val="vi-VN"/>
        </w:rPr>
        <w:t>bài 1</w:t>
      </w:r>
      <w:r w:rsidRPr="00556E92">
        <w:rPr>
          <w:bCs/>
          <w:i/>
          <w:iCs/>
          <w:color w:val="FF0000"/>
          <w:szCs w:val="26"/>
          <w:lang w:val="vi-VN"/>
        </w:rPr>
        <w:t>2</w:t>
      </w:r>
      <w:r w:rsidR="00116F3C" w:rsidRPr="00556E92">
        <w:rPr>
          <w:bCs/>
          <w:i/>
          <w:iCs/>
          <w:color w:val="FF0000"/>
          <w:szCs w:val="26"/>
          <w:lang w:val="vi-VN"/>
        </w:rPr>
        <w:t xml:space="preserve"> trang 6</w:t>
      </w:r>
      <w:r w:rsidRPr="00556E92">
        <w:rPr>
          <w:bCs/>
          <w:i/>
          <w:iCs/>
          <w:color w:val="FF0000"/>
          <w:szCs w:val="26"/>
        </w:rPr>
        <w:t>4</w:t>
      </w:r>
      <w:r w:rsidR="00116F3C" w:rsidRPr="00556E92">
        <w:rPr>
          <w:bCs/>
          <w:i/>
          <w:iCs/>
          <w:color w:val="FF0000"/>
          <w:szCs w:val="26"/>
          <w:lang w:val="vi-VN"/>
        </w:rPr>
        <w:t xml:space="preserve"> đến </w:t>
      </w:r>
      <w:r w:rsidRPr="00556E92">
        <w:rPr>
          <w:bCs/>
          <w:i/>
          <w:iCs/>
          <w:color w:val="FF0000"/>
          <w:szCs w:val="26"/>
          <w:lang w:val="vi-VN"/>
        </w:rPr>
        <w:t>68</w:t>
      </w:r>
      <w:r w:rsidR="00116F3C" w:rsidRPr="00556E92">
        <w:rPr>
          <w:bCs/>
          <w:i/>
          <w:iCs/>
          <w:color w:val="FF0000"/>
          <w:szCs w:val="26"/>
          <w:lang w:val="vi-VN"/>
        </w:rPr>
        <w:t>)</w:t>
      </w:r>
    </w:p>
    <w:p w:rsidR="00145C36" w:rsidRPr="00556E92" w:rsidRDefault="00145C36" w:rsidP="00DD7192">
      <w:pPr>
        <w:shd w:val="clear" w:color="auto" w:fill="FFFFFF"/>
        <w:spacing w:line="276" w:lineRule="auto"/>
        <w:jc w:val="both"/>
        <w:rPr>
          <w:bCs/>
          <w:color w:val="00B0F0"/>
          <w:szCs w:val="26"/>
          <w:lang w:val="vi-VN"/>
        </w:rPr>
      </w:pPr>
      <w:r w:rsidRPr="00556E92">
        <w:rPr>
          <w:bCs/>
          <w:szCs w:val="26"/>
          <w:lang w:val="vi-VN"/>
        </w:rPr>
        <w:t xml:space="preserve">    </w:t>
      </w:r>
      <w:r w:rsidR="00116F3C" w:rsidRPr="00556E92">
        <w:rPr>
          <w:bCs/>
          <w:szCs w:val="26"/>
          <w:lang w:val="vi-VN"/>
        </w:rPr>
        <w:t>Nội dung 2:</w:t>
      </w:r>
      <w:r w:rsidR="00DD7192" w:rsidRPr="00556E92">
        <w:rPr>
          <w:bCs/>
          <w:color w:val="00B0F0"/>
          <w:szCs w:val="26"/>
          <w:lang w:val="vi-VN"/>
        </w:rPr>
        <w:t xml:space="preserve">  </w:t>
      </w:r>
      <w:r w:rsidR="00DD7192" w:rsidRPr="00556E92">
        <w:rPr>
          <w:bCs/>
          <w:color w:val="00B0F0"/>
          <w:szCs w:val="26"/>
          <w:lang w:val="vi-VN"/>
        </w:rPr>
        <w:t>Nhật Bản (1918 -</w:t>
      </w:r>
      <w:r w:rsidR="00DD7192" w:rsidRPr="00556E92">
        <w:rPr>
          <w:bCs/>
          <w:color w:val="00B0F0"/>
          <w:szCs w:val="26"/>
          <w:lang w:val="vi-VN"/>
        </w:rPr>
        <w:t xml:space="preserve">  1939</w:t>
      </w:r>
    </w:p>
    <w:p w:rsidR="00DD7192" w:rsidRPr="00556E92" w:rsidRDefault="00DD7192" w:rsidP="00DD7192">
      <w:pPr>
        <w:shd w:val="clear" w:color="auto" w:fill="FFFFFF"/>
        <w:spacing w:line="276" w:lineRule="auto"/>
        <w:jc w:val="both"/>
        <w:rPr>
          <w:color w:val="00B050"/>
          <w:szCs w:val="26"/>
          <w:lang w:val="vi-VN" w:eastAsia="vi-VN"/>
        </w:rPr>
      </w:pPr>
      <w:r w:rsidRPr="00556E92">
        <w:rPr>
          <w:bCs/>
          <w:i/>
          <w:iCs/>
          <w:color w:val="FF0000"/>
          <w:szCs w:val="26"/>
          <w:lang w:val="vi-VN"/>
        </w:rPr>
        <w:t xml:space="preserve"> </w:t>
      </w:r>
      <w:r w:rsidR="00145C36" w:rsidRPr="00556E92">
        <w:rPr>
          <w:bCs/>
          <w:i/>
          <w:iCs/>
          <w:color w:val="FF0000"/>
          <w:szCs w:val="26"/>
          <w:lang w:val="vi-VN"/>
        </w:rPr>
        <w:t xml:space="preserve">   </w:t>
      </w:r>
      <w:r w:rsidRPr="00556E92">
        <w:rPr>
          <w:bCs/>
          <w:i/>
          <w:iCs/>
          <w:color w:val="FF0000"/>
          <w:szCs w:val="26"/>
          <w:lang w:val="vi-VN"/>
        </w:rPr>
        <w:t xml:space="preserve">  (Đọc SGK  </w:t>
      </w:r>
      <w:r w:rsidR="00116F3C" w:rsidRPr="00556E92">
        <w:rPr>
          <w:bCs/>
          <w:i/>
          <w:iCs/>
          <w:color w:val="FF0000"/>
          <w:szCs w:val="26"/>
          <w:lang w:val="vi-VN"/>
        </w:rPr>
        <w:t>bài 1</w:t>
      </w:r>
      <w:r w:rsidRPr="00556E92">
        <w:rPr>
          <w:bCs/>
          <w:i/>
          <w:iCs/>
          <w:color w:val="FF0000"/>
          <w:szCs w:val="26"/>
          <w:lang w:val="vi-VN"/>
        </w:rPr>
        <w:t>4</w:t>
      </w:r>
      <w:r w:rsidR="00116F3C" w:rsidRPr="00556E92">
        <w:rPr>
          <w:bCs/>
          <w:i/>
          <w:iCs/>
          <w:color w:val="FF0000"/>
          <w:szCs w:val="26"/>
          <w:lang w:val="vi-VN"/>
        </w:rPr>
        <w:t xml:space="preserve"> trang </w:t>
      </w:r>
      <w:r w:rsidRPr="00556E92">
        <w:rPr>
          <w:bCs/>
          <w:i/>
          <w:iCs/>
          <w:color w:val="FF0000"/>
          <w:szCs w:val="26"/>
          <w:lang w:val="vi-VN"/>
        </w:rPr>
        <w:t>74</w:t>
      </w:r>
      <w:r w:rsidR="00116F3C" w:rsidRPr="00556E92">
        <w:rPr>
          <w:bCs/>
          <w:i/>
          <w:iCs/>
          <w:color w:val="FF0000"/>
          <w:szCs w:val="26"/>
          <w:lang w:val="vi-VN"/>
        </w:rPr>
        <w:t xml:space="preserve"> đến </w:t>
      </w:r>
      <w:r w:rsidRPr="00556E92">
        <w:rPr>
          <w:bCs/>
          <w:i/>
          <w:iCs/>
          <w:color w:val="FF0000"/>
          <w:szCs w:val="26"/>
          <w:lang w:val="vi-VN"/>
        </w:rPr>
        <w:t>78</w:t>
      </w:r>
      <w:r w:rsidR="00116F3C" w:rsidRPr="00556E92">
        <w:rPr>
          <w:bCs/>
          <w:i/>
          <w:iCs/>
          <w:color w:val="FF0000"/>
          <w:szCs w:val="26"/>
          <w:lang w:val="vi-VN"/>
        </w:rPr>
        <w:t>)</w:t>
      </w:r>
      <w:r w:rsidR="00116F3C" w:rsidRPr="00556E92">
        <w:rPr>
          <w:bCs/>
          <w:i/>
          <w:iCs/>
          <w:color w:val="FF0000"/>
          <w:szCs w:val="26"/>
          <w:lang w:val="vi-VN"/>
        </w:rPr>
        <w:tab/>
      </w:r>
    </w:p>
    <w:p w:rsidR="00116F3C" w:rsidRPr="00556E92" w:rsidRDefault="00145C36" w:rsidP="00DD7192">
      <w:pPr>
        <w:shd w:val="clear" w:color="auto" w:fill="FFFFFF"/>
        <w:spacing w:line="276" w:lineRule="auto"/>
        <w:jc w:val="both"/>
        <w:rPr>
          <w:color w:val="00B050"/>
          <w:szCs w:val="26"/>
          <w:lang w:val="vi-VN" w:eastAsia="vi-VN"/>
        </w:rPr>
      </w:pPr>
      <w:r w:rsidRPr="00556E92">
        <w:rPr>
          <w:bCs/>
          <w:i/>
          <w:iCs/>
          <w:szCs w:val="26"/>
          <w:lang w:val="vi-VN"/>
        </w:rPr>
        <w:t xml:space="preserve">    </w:t>
      </w:r>
      <w:r w:rsidR="00116F3C" w:rsidRPr="00556E92">
        <w:rPr>
          <w:bCs/>
          <w:i/>
          <w:iCs/>
          <w:szCs w:val="26"/>
          <w:lang w:val="vi-VN"/>
        </w:rPr>
        <w:t>Tham khảo thêm clip bài giảng.....</w:t>
      </w:r>
      <w:r w:rsidR="00116F3C" w:rsidRPr="00556E92">
        <w:rPr>
          <w:bCs/>
          <w:i/>
          <w:iCs/>
          <w:color w:val="FF0000"/>
          <w:szCs w:val="26"/>
          <w:lang w:val="vi-VN"/>
        </w:rPr>
        <w:t>đường link (nếu có)</w:t>
      </w:r>
    </w:p>
    <w:p w:rsidR="00116F3C" w:rsidRPr="00556E92" w:rsidRDefault="00116F3C" w:rsidP="00116F3C">
      <w:pPr>
        <w:pStyle w:val="ListParagraph"/>
        <w:tabs>
          <w:tab w:val="left" w:pos="574"/>
        </w:tabs>
        <w:ind w:left="0"/>
        <w:jc w:val="center"/>
        <w:rPr>
          <w:bCs/>
          <w:i/>
          <w:iCs/>
          <w:color w:val="FF0000"/>
          <w:sz w:val="26"/>
          <w:szCs w:val="26"/>
          <w:lang w:val="vi-VN"/>
        </w:rPr>
      </w:pPr>
    </w:p>
    <w:p w:rsidR="00116F3C" w:rsidRPr="00556E92" w:rsidRDefault="00116F3C" w:rsidP="00116F3C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/>
          <w:sz w:val="26"/>
          <w:szCs w:val="26"/>
        </w:rPr>
      </w:pPr>
      <w:r w:rsidRPr="00556E92">
        <w:rPr>
          <w:b/>
          <w:sz w:val="26"/>
          <w:szCs w:val="26"/>
          <w:lang w:val="vi-VN"/>
        </w:rPr>
        <w:t xml:space="preserve">II. KIẾN THỨC CẦN GHI NHỚ: </w:t>
      </w:r>
    </w:p>
    <w:p w:rsidR="00DD7192" w:rsidRPr="00DD7192" w:rsidRDefault="00DD7192" w:rsidP="00DD7192">
      <w:pPr>
        <w:shd w:val="clear" w:color="auto" w:fill="FFFFFF"/>
        <w:spacing w:line="276" w:lineRule="auto"/>
        <w:jc w:val="center"/>
        <w:rPr>
          <w:color w:val="FF0000"/>
          <w:szCs w:val="26"/>
          <w:u w:val="single"/>
          <w:lang w:eastAsia="vi-VN"/>
        </w:rPr>
      </w:pPr>
      <w:r w:rsidRPr="00DD7192">
        <w:rPr>
          <w:b/>
          <w:bCs/>
          <w:color w:val="FF0000"/>
          <w:szCs w:val="26"/>
          <w:u w:val="single"/>
          <w:lang w:eastAsia="vi-VN"/>
        </w:rPr>
        <w:t>BÀI 12 &amp; 14</w:t>
      </w:r>
    </w:p>
    <w:p w:rsidR="00DD7192" w:rsidRPr="00556E92" w:rsidRDefault="00DD7192" w:rsidP="00145C36">
      <w:pPr>
        <w:shd w:val="clear" w:color="auto" w:fill="FFFFFF"/>
        <w:spacing w:line="276" w:lineRule="auto"/>
        <w:jc w:val="center"/>
        <w:rPr>
          <w:b/>
          <w:bCs/>
          <w:color w:val="002060"/>
          <w:szCs w:val="26"/>
          <w:lang w:eastAsia="vi-VN"/>
        </w:rPr>
      </w:pPr>
      <w:r w:rsidRPr="00DD7192">
        <w:rPr>
          <w:b/>
          <w:bCs/>
          <w:color w:val="002060"/>
          <w:szCs w:val="26"/>
          <w:lang w:eastAsia="vi-VN"/>
        </w:rPr>
        <w:t>(Tích hợp)</w:t>
      </w:r>
    </w:p>
    <w:p w:rsidR="00145C36" w:rsidRPr="00DD7192" w:rsidRDefault="00145C36" w:rsidP="00145C36">
      <w:pPr>
        <w:shd w:val="clear" w:color="auto" w:fill="FFFFFF"/>
        <w:spacing w:line="276" w:lineRule="auto"/>
        <w:jc w:val="center"/>
        <w:rPr>
          <w:b/>
          <w:bCs/>
          <w:color w:val="002060"/>
          <w:szCs w:val="26"/>
          <w:lang w:eastAsia="vi-VN"/>
        </w:rPr>
      </w:pPr>
    </w:p>
    <w:p w:rsidR="00DD7192" w:rsidRPr="00DD7192" w:rsidRDefault="00DD7192" w:rsidP="00DD7192">
      <w:pPr>
        <w:shd w:val="clear" w:color="auto" w:fill="FFFFFF"/>
        <w:spacing w:line="276" w:lineRule="auto"/>
        <w:jc w:val="center"/>
        <w:rPr>
          <w:b/>
          <w:bCs/>
          <w:color w:val="FF0000"/>
          <w:szCs w:val="26"/>
          <w:lang w:eastAsia="vi-VN"/>
        </w:rPr>
      </w:pPr>
      <w:r w:rsidRPr="00DD7192">
        <w:rPr>
          <w:b/>
          <w:bCs/>
          <w:color w:val="FF0000"/>
          <w:szCs w:val="26"/>
          <w:lang w:val="vi-VN" w:eastAsia="vi-VN"/>
        </w:rPr>
        <w:t>ĐỨC</w:t>
      </w:r>
      <w:r w:rsidRPr="00DD7192">
        <w:rPr>
          <w:b/>
          <w:bCs/>
          <w:color w:val="FF0000"/>
          <w:szCs w:val="26"/>
          <w:lang w:eastAsia="vi-VN"/>
        </w:rPr>
        <w:t xml:space="preserve"> - NHẬT BẢN</w:t>
      </w:r>
    </w:p>
    <w:p w:rsidR="00DD7192" w:rsidRPr="00DD7192" w:rsidRDefault="00DD7192" w:rsidP="00DD7192">
      <w:pPr>
        <w:shd w:val="clear" w:color="auto" w:fill="FFFFFF"/>
        <w:spacing w:line="276" w:lineRule="auto"/>
        <w:jc w:val="center"/>
        <w:rPr>
          <w:color w:val="FF0000"/>
          <w:szCs w:val="26"/>
          <w:lang w:eastAsia="vi-VN"/>
        </w:rPr>
      </w:pPr>
      <w:r w:rsidRPr="00DD7192">
        <w:rPr>
          <w:b/>
          <w:bCs/>
          <w:color w:val="FF0000"/>
          <w:szCs w:val="26"/>
          <w:lang w:val="vi-VN" w:eastAsia="vi-VN"/>
        </w:rPr>
        <w:t>GIỮA HAI CUỘC CHIẾN TRANH THẾ GIỚI</w:t>
      </w:r>
      <w:r w:rsidRPr="00DD7192">
        <w:rPr>
          <w:color w:val="FF0000"/>
          <w:szCs w:val="26"/>
          <w:lang w:eastAsia="vi-VN"/>
        </w:rPr>
        <w:t xml:space="preserve"> </w:t>
      </w:r>
    </w:p>
    <w:p w:rsidR="00DD7192" w:rsidRPr="00DD7192" w:rsidRDefault="00DD7192" w:rsidP="00DD7192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center"/>
        <w:rPr>
          <w:b/>
          <w:bCs/>
          <w:color w:val="FF0000"/>
          <w:szCs w:val="26"/>
          <w:lang w:val="vi-VN" w:eastAsia="vi-VN"/>
        </w:rPr>
      </w:pPr>
      <w:r w:rsidRPr="00DD7192">
        <w:rPr>
          <w:b/>
          <w:bCs/>
          <w:color w:val="FF0000"/>
          <w:szCs w:val="26"/>
          <w:lang w:val="vi-VN" w:eastAsia="vi-VN"/>
        </w:rPr>
        <w:t>-</w:t>
      </w:r>
      <w:r w:rsidRPr="00DD7192">
        <w:rPr>
          <w:b/>
          <w:bCs/>
          <w:color w:val="FF0000"/>
          <w:szCs w:val="26"/>
          <w:lang w:eastAsia="vi-VN"/>
        </w:rPr>
        <w:t xml:space="preserve"> </w:t>
      </w:r>
      <w:r w:rsidRPr="00DD7192">
        <w:rPr>
          <w:b/>
          <w:bCs/>
          <w:color w:val="FF0000"/>
          <w:szCs w:val="26"/>
          <w:lang w:val="vi-VN" w:eastAsia="vi-VN"/>
        </w:rPr>
        <w:t>1939)</w:t>
      </w:r>
    </w:p>
    <w:p w:rsidR="00DD7192" w:rsidRPr="00556E92" w:rsidRDefault="00DD7192" w:rsidP="00DD7192">
      <w:pPr>
        <w:shd w:val="clear" w:color="auto" w:fill="FFFFFF"/>
        <w:jc w:val="both"/>
        <w:rPr>
          <w:b/>
          <w:color w:val="7030A0"/>
          <w:szCs w:val="26"/>
          <w:u w:val="single"/>
          <w:lang w:eastAsia="vi-VN"/>
        </w:rPr>
      </w:pPr>
      <w:r w:rsidRPr="00556E92">
        <w:rPr>
          <w:b/>
          <w:color w:val="7030A0"/>
          <w:szCs w:val="26"/>
          <w:u w:val="single"/>
          <w:lang w:eastAsia="vi-VN"/>
        </w:rPr>
        <w:t>I.NƯỚC ĐỨC TRONG NHỮNG NĂM 1918 - 1939</w:t>
      </w:r>
    </w:p>
    <w:p w:rsidR="00DD7192" w:rsidRPr="00556E92" w:rsidRDefault="00DD7192" w:rsidP="00DD7192">
      <w:pPr>
        <w:shd w:val="clear" w:color="auto" w:fill="FFFFFF"/>
        <w:ind w:left="360"/>
        <w:jc w:val="both"/>
        <w:rPr>
          <w:b/>
          <w:color w:val="00B0F0"/>
          <w:szCs w:val="26"/>
          <w:lang w:eastAsia="vi-VN"/>
        </w:rPr>
      </w:pPr>
      <w:r w:rsidRPr="00556E92">
        <w:rPr>
          <w:b/>
          <w:color w:val="00B0F0"/>
          <w:szCs w:val="26"/>
          <w:lang w:eastAsia="vi-VN"/>
        </w:rPr>
        <w:t>(hướng dẫn HS tìm hiểu về  quá  trình  lên  nắm  quyền  của  Đảng  Quốc  xã  và chính sách của Chính phủ Hít-le 1933 - 1939)</w:t>
      </w:r>
    </w:p>
    <w:p w:rsidR="00DD7192" w:rsidRPr="00556E92" w:rsidRDefault="00DD7192" w:rsidP="00DD7192">
      <w:pPr>
        <w:shd w:val="clear" w:color="auto" w:fill="FFFFFF"/>
        <w:jc w:val="both"/>
        <w:rPr>
          <w:color w:val="00B050"/>
          <w:szCs w:val="26"/>
          <w:u w:val="single"/>
          <w:lang w:val="vi-VN" w:eastAsia="vi-VN"/>
        </w:rPr>
      </w:pPr>
      <w:r w:rsidRPr="00556E92">
        <w:rPr>
          <w:b/>
          <w:bCs/>
          <w:color w:val="00B050"/>
          <w:szCs w:val="26"/>
          <w:lang w:val="vi-VN" w:eastAsia="vi-VN"/>
        </w:rPr>
        <w:t xml:space="preserve">1. </w:t>
      </w:r>
      <w:r w:rsidRPr="00556E92">
        <w:rPr>
          <w:b/>
          <w:bCs/>
          <w:color w:val="00B050"/>
          <w:szCs w:val="26"/>
          <w:u w:val="single"/>
          <w:lang w:val="vi-VN" w:eastAsia="vi-VN"/>
        </w:rPr>
        <w:t>Nước Đức 1918 – 1929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- Sau Chiến tranh thế giới thứ nhất, Đức là nước bại trận,</w:t>
      </w:r>
      <w:r w:rsidRPr="00556E92">
        <w:rPr>
          <w:color w:val="000000"/>
          <w:szCs w:val="26"/>
          <w:lang w:eastAsia="vi-VN"/>
        </w:rPr>
        <w:t xml:space="preserve"> </w:t>
      </w:r>
      <w:r w:rsidRPr="00556E92">
        <w:rPr>
          <w:color w:val="000000"/>
          <w:szCs w:val="26"/>
          <w:lang w:val="vi-VN" w:eastAsia="vi-VN"/>
        </w:rPr>
        <w:t>bị chiến tranh tàn phá nghiêm trọng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 xml:space="preserve">- Cuộc cách mạng dân chủ tư sản tháng 11/1918 đã lật đổ chế độ quân chủ chuyên chế, thiết lập chế độ cộng hòa tư sản (Cộng hòa Vaima).   </w:t>
      </w:r>
    </w:p>
    <w:p w:rsidR="00DD7192" w:rsidRPr="00556E92" w:rsidRDefault="00DD7192" w:rsidP="00DD7192">
      <w:pPr>
        <w:shd w:val="clear" w:color="auto" w:fill="FFFFFF"/>
        <w:jc w:val="both"/>
        <w:rPr>
          <w:szCs w:val="26"/>
          <w:lang w:val="vi-VN"/>
        </w:rPr>
      </w:pPr>
      <w:r w:rsidRPr="00556E92">
        <w:rPr>
          <w:color w:val="000000"/>
          <w:szCs w:val="26"/>
          <w:lang w:val="vi-VN" w:eastAsia="vi-VN"/>
        </w:rPr>
        <w:t>- Từ 1919 - 1923 p</w:t>
      </w:r>
      <w:r w:rsidR="001F1679" w:rsidRPr="00556E92">
        <w:rPr>
          <w:color w:val="000000"/>
          <w:szCs w:val="26"/>
          <w:lang w:val="vi-VN" w:eastAsia="vi-VN"/>
        </w:rPr>
        <w:t xml:space="preserve">hong </w:t>
      </w:r>
      <w:r w:rsidRPr="00556E92">
        <w:rPr>
          <w:color w:val="000000"/>
          <w:szCs w:val="26"/>
          <w:lang w:val="vi-VN" w:eastAsia="vi-VN"/>
        </w:rPr>
        <w:t>t</w:t>
      </w:r>
      <w:r w:rsidR="001F1679" w:rsidRPr="00556E92">
        <w:rPr>
          <w:color w:val="000000"/>
          <w:szCs w:val="26"/>
          <w:lang w:val="vi-VN" w:eastAsia="vi-VN"/>
        </w:rPr>
        <w:t>rào</w:t>
      </w:r>
      <w:r w:rsidRPr="00556E92">
        <w:rPr>
          <w:color w:val="000000"/>
          <w:szCs w:val="26"/>
          <w:lang w:val="vi-VN" w:eastAsia="vi-VN"/>
        </w:rPr>
        <w:t xml:space="preserve"> cách mạng tiếp tục dâng cao</w:t>
      </w:r>
      <w:r w:rsidRPr="00556E92">
        <w:rPr>
          <w:color w:val="000000"/>
          <w:szCs w:val="26"/>
          <w:lang w:val="vi-VN" w:eastAsia="vi-VN"/>
        </w:rPr>
        <w:sym w:font="Wingdings" w:char="F0E0"/>
      </w:r>
      <w:r w:rsidRPr="00556E92">
        <w:rPr>
          <w:color w:val="000000"/>
          <w:szCs w:val="26"/>
          <w:lang w:val="vi-VN" w:eastAsia="vi-VN"/>
        </w:rPr>
        <w:t xml:space="preserve"> thành lập Cộng Hoà Ba-vi-e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 xml:space="preserve">- Năm 1925, sản xuất công nghiệp Đức phát triển mạnh và đến năm 1929 đã vượt qua Anh, Pháp, đứng đầu châu Âu </w:t>
      </w:r>
      <w:r w:rsidRPr="00556E92">
        <w:rPr>
          <w:color w:val="000000"/>
          <w:szCs w:val="26"/>
          <w:lang w:eastAsia="vi-VN"/>
        </w:rPr>
        <w:sym w:font="Wingdings" w:char="F0E8"/>
      </w:r>
      <w:r w:rsidRPr="00556E92">
        <w:rPr>
          <w:color w:val="000000"/>
          <w:szCs w:val="26"/>
          <w:lang w:val="vi-VN" w:eastAsia="vi-VN"/>
        </w:rPr>
        <w:t xml:space="preserve"> </w:t>
      </w:r>
      <w:r w:rsidRPr="00556E92">
        <w:rPr>
          <w:bCs/>
          <w:szCs w:val="26"/>
          <w:lang w:val="vi-VN" w:eastAsia="vi-VN"/>
        </w:rPr>
        <w:t>C</w:t>
      </w:r>
      <w:r w:rsidRPr="00556E92">
        <w:rPr>
          <w:szCs w:val="26"/>
          <w:lang w:val="vi-VN" w:eastAsia="vi-VN"/>
        </w:rPr>
        <w:t>hế</w:t>
      </w:r>
      <w:r w:rsidRPr="00556E92">
        <w:rPr>
          <w:color w:val="000000"/>
          <w:szCs w:val="26"/>
          <w:lang w:val="vi-VN" w:eastAsia="vi-VN"/>
        </w:rPr>
        <w:t xml:space="preserve"> độ cộng hòa Vaima được củng cố, vị trí quốc tế của Đức  được phục hồi. Đức tham gia Hội Quốc liên.</w:t>
      </w:r>
    </w:p>
    <w:p w:rsidR="00DD7192" w:rsidRPr="00556E92" w:rsidRDefault="00DD7192" w:rsidP="00DD7192">
      <w:pPr>
        <w:shd w:val="clear" w:color="auto" w:fill="FFFFFF"/>
        <w:jc w:val="both"/>
        <w:rPr>
          <w:b/>
          <w:color w:val="00B050"/>
          <w:szCs w:val="26"/>
          <w:u w:val="single"/>
          <w:lang w:val="vi-VN" w:eastAsia="vi-VN"/>
        </w:rPr>
      </w:pPr>
      <w:r w:rsidRPr="00556E92">
        <w:rPr>
          <w:b/>
          <w:color w:val="00B050"/>
          <w:szCs w:val="26"/>
          <w:u w:val="single"/>
          <w:lang w:val="vi-VN" w:eastAsia="vi-VN"/>
        </w:rPr>
        <w:t>2.</w:t>
      </w:r>
      <w:r w:rsidRPr="00556E92">
        <w:rPr>
          <w:b/>
          <w:bCs/>
          <w:color w:val="00B050"/>
          <w:szCs w:val="26"/>
          <w:u w:val="single"/>
          <w:lang w:val="vi-VN" w:eastAsia="vi-VN"/>
        </w:rPr>
        <w:t>Khủng hoảng kinh tế và quá trình Đảng Quốc xã lên cầm quyền ( 1929-1939)</w:t>
      </w:r>
    </w:p>
    <w:p w:rsidR="00DD7192" w:rsidRPr="00556E92" w:rsidRDefault="00DD7192" w:rsidP="00DD7192">
      <w:pPr>
        <w:shd w:val="clear" w:color="auto" w:fill="FFFFFF"/>
        <w:jc w:val="both"/>
        <w:rPr>
          <w:b/>
          <w:szCs w:val="26"/>
          <w:lang w:val="vi-VN" w:eastAsia="vi-VN"/>
        </w:rPr>
      </w:pPr>
      <w:r w:rsidRPr="00556E92">
        <w:rPr>
          <w:b/>
          <w:szCs w:val="26"/>
          <w:lang w:val="vi-VN" w:eastAsia="vi-VN"/>
        </w:rPr>
        <w:t>* Hoàn cảnh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- Cuộc khủng hoảng kinh tế tác động mạnh mẽ đến kinh tế,xã hội, chính trị nước Đức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- Sản xuất công nghiệp giảm 47%, hàng nghìn nhà máy, xí nghiệp phải đóng cửa.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 xml:space="preserve">- Số người thất nghiệp lên đến 5 triệu người. 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- Mâu thuẫn xã hội gay gắt, nổ ra các cuộc đấu tranh biểu tình.</w:t>
      </w:r>
    </w:p>
    <w:p w:rsidR="00DD7192" w:rsidRPr="00556E92" w:rsidRDefault="00DD7192" w:rsidP="00DD7192">
      <w:pPr>
        <w:shd w:val="clear" w:color="auto" w:fill="FFFFFF"/>
        <w:jc w:val="both"/>
        <w:rPr>
          <w:b/>
          <w:szCs w:val="26"/>
          <w:lang w:val="vi-VN" w:eastAsia="vi-VN"/>
        </w:rPr>
      </w:pPr>
      <w:r w:rsidRPr="00556E92">
        <w:rPr>
          <w:b/>
          <w:szCs w:val="26"/>
          <w:lang w:val="vi-VN" w:eastAsia="vi-VN"/>
        </w:rPr>
        <w:t xml:space="preserve">* Diễn biến 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- Giai cấp tư sản không đủ sức duy trì nến cộng hòa tư sản. Đảng Quốc Xã của Hitle chủ trương phát xít hoá bộ máy nhà nước.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- Đảng Cộng sản Đức kiên quyết đấu tranh song không ngăn cản được quá trình ấy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- Ngày 30/1/1933, Hit-le lên làm Thủ tướng. Mở ra thời kì đen tối trong lịch sử nước Đức: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+ Thiết lập nền chuyên chính độc tài do Hit-le làm thủ lĩnh tối cao và tuyệt đối.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lastRenderedPageBreak/>
        <w:t>+ Công khai khủng bố của Đảng phái dân chủ tiến bộ, đặt Đảng Cộng sản ra ngoài vòng pháp luật.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+ Tổ chức nền kinh tế theo hướng tập trung mệnh lệnh, phục vụ nhu cầu quân sự.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+ Nước Đức tuyên bố rút khỏi Hội Quốc liên để được tự do hành động.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+ Ra lệnh tổng động viên quân dịch (1935), xây dựng nước Đức trở thành một trại lính khổng lồ.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 xml:space="preserve">+ Ký với Nhật Bản “Hiệp ước chống Quốc tế Cộng sản” hình thành khối phát xít Đức - Italia -Nhật Bản </w:t>
      </w:r>
    </w:p>
    <w:p w:rsidR="00DD7192" w:rsidRPr="00556E92" w:rsidRDefault="00DD7192" w:rsidP="00DD7192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both"/>
        <w:rPr>
          <w:sz w:val="26"/>
          <w:szCs w:val="26"/>
          <w:lang w:val="vi-VN" w:eastAsia="vi-VN"/>
        </w:rPr>
      </w:pPr>
      <w:r w:rsidRPr="00556E92">
        <w:rPr>
          <w:sz w:val="26"/>
          <w:szCs w:val="26"/>
          <w:lang w:val="vi-VN" w:eastAsia="vi-VN"/>
        </w:rPr>
        <w:t>Mục tiêu: Nhằm tiến tới phát động cuộc chiến tranh để phân chia lại thế giới.</w:t>
      </w:r>
    </w:p>
    <w:p w:rsidR="00DD7192" w:rsidRPr="00556E92" w:rsidRDefault="00DD7192" w:rsidP="00DD7192">
      <w:pPr>
        <w:shd w:val="clear" w:color="auto" w:fill="FFFFFF"/>
        <w:jc w:val="both"/>
        <w:rPr>
          <w:b/>
          <w:bCs/>
          <w:color w:val="7030A0"/>
          <w:szCs w:val="26"/>
          <w:lang w:eastAsia="vi-VN"/>
        </w:rPr>
      </w:pPr>
      <w:r w:rsidRPr="00556E92">
        <w:rPr>
          <w:b/>
          <w:bCs/>
          <w:color w:val="7030A0"/>
          <w:szCs w:val="26"/>
          <w:lang w:eastAsia="vi-VN"/>
        </w:rPr>
        <w:t>II</w:t>
      </w:r>
      <w:r w:rsidRPr="00556E92">
        <w:rPr>
          <w:b/>
          <w:bCs/>
          <w:color w:val="7030A0"/>
          <w:szCs w:val="26"/>
          <w:lang w:val="vi-VN" w:eastAsia="vi-VN"/>
        </w:rPr>
        <w:t xml:space="preserve">. </w:t>
      </w:r>
      <w:r w:rsidRPr="00556E92">
        <w:rPr>
          <w:b/>
          <w:bCs/>
          <w:color w:val="7030A0"/>
          <w:szCs w:val="26"/>
          <w:u w:val="single"/>
          <w:lang w:eastAsia="vi-VN"/>
        </w:rPr>
        <w:t>NHẬT BẢN TRONG NHỮNG NĂM</w:t>
      </w:r>
      <w:proofErr w:type="gramStart"/>
      <w:r w:rsidRPr="00556E92">
        <w:rPr>
          <w:b/>
          <w:bCs/>
          <w:color w:val="7030A0"/>
          <w:szCs w:val="26"/>
          <w:u w:val="single"/>
          <w:lang w:val="vi-VN" w:eastAsia="vi-VN"/>
        </w:rPr>
        <w:t>  1918</w:t>
      </w:r>
      <w:proofErr w:type="gramEnd"/>
      <w:r w:rsidRPr="00556E92">
        <w:rPr>
          <w:b/>
          <w:bCs/>
          <w:color w:val="7030A0"/>
          <w:szCs w:val="26"/>
          <w:u w:val="single"/>
          <w:lang w:val="vi-VN" w:eastAsia="vi-VN"/>
        </w:rPr>
        <w:t xml:space="preserve"> - 1939</w:t>
      </w:r>
      <w:r w:rsidRPr="00556E92">
        <w:rPr>
          <w:b/>
          <w:bCs/>
          <w:color w:val="7030A0"/>
          <w:szCs w:val="26"/>
          <w:lang w:val="vi-VN" w:eastAsia="vi-VN"/>
        </w:rPr>
        <w:t> </w:t>
      </w:r>
    </w:p>
    <w:p w:rsidR="00DD7192" w:rsidRPr="00556E92" w:rsidRDefault="00DD7192" w:rsidP="00DD7192">
      <w:pPr>
        <w:shd w:val="clear" w:color="auto" w:fill="FFFFFF"/>
        <w:jc w:val="both"/>
        <w:rPr>
          <w:b/>
          <w:bCs/>
          <w:color w:val="00B0F0"/>
          <w:szCs w:val="26"/>
          <w:lang w:eastAsia="vi-VN"/>
        </w:rPr>
      </w:pPr>
      <w:r w:rsidRPr="00556E92">
        <w:rPr>
          <w:b/>
          <w:bCs/>
          <w:color w:val="00B0F0"/>
          <w:szCs w:val="26"/>
          <w:lang w:eastAsia="vi-VN"/>
        </w:rPr>
        <w:t xml:space="preserve">  ( hướng dẫn HS tìm hiểu quá  trình  quân  phiệt  hóa  bộ  máy  nhà  nước  ở  Nhật Bản)</w:t>
      </w:r>
    </w:p>
    <w:p w:rsidR="00DD7192" w:rsidRPr="00556E92" w:rsidRDefault="00DD7192" w:rsidP="00DD7192">
      <w:pPr>
        <w:shd w:val="clear" w:color="auto" w:fill="FFFFFF"/>
        <w:jc w:val="both"/>
        <w:rPr>
          <w:color w:val="00B050"/>
          <w:szCs w:val="26"/>
          <w:lang w:val="vi-VN" w:eastAsia="vi-VN"/>
        </w:rPr>
      </w:pPr>
      <w:r w:rsidRPr="00556E92">
        <w:rPr>
          <w:b/>
          <w:bCs/>
          <w:color w:val="00B050"/>
          <w:szCs w:val="26"/>
          <w:lang w:val="vi-VN" w:eastAsia="vi-VN"/>
        </w:rPr>
        <w:t xml:space="preserve">1. </w:t>
      </w:r>
      <w:r w:rsidRPr="00556E92">
        <w:rPr>
          <w:b/>
          <w:bCs/>
          <w:color w:val="00B050"/>
          <w:szCs w:val="26"/>
          <w:u w:val="single"/>
          <w:lang w:val="vi-VN" w:eastAsia="vi-VN"/>
        </w:rPr>
        <w:t>Nhật Bản trong những năm đầu sau chiến tranh 1918 - 1929</w:t>
      </w:r>
    </w:p>
    <w:p w:rsidR="00DD7192" w:rsidRPr="00556E92" w:rsidRDefault="00DD7192" w:rsidP="00DD7192">
      <w:pPr>
        <w:shd w:val="clear" w:color="auto" w:fill="FFFFFF"/>
        <w:jc w:val="both"/>
        <w:rPr>
          <w:color w:val="ED7D31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 xml:space="preserve">Sau Chiến tranh thế giới thứ nhất, Nhật có nhiều lợi thế để phát triển kinh tế 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 xml:space="preserve">- Phong trào của công nhân và nông dân lan rộng tiêu biểu có cuộc bạo động lúa gạo </w:t>
      </w:r>
      <w:r w:rsidRPr="00556E92">
        <w:rPr>
          <w:color w:val="000000"/>
          <w:szCs w:val="26"/>
          <w:lang w:val="vi-VN" w:eastAsia="vi-VN"/>
        </w:rPr>
        <w:sym w:font="Wingdings" w:char="F0E0"/>
      </w:r>
      <w:r w:rsidRPr="00556E92">
        <w:rPr>
          <w:color w:val="000000"/>
          <w:szCs w:val="26"/>
          <w:lang w:val="vi-VN" w:eastAsia="vi-VN"/>
        </w:rPr>
        <w:t>7/1922 Đảng Cộng sản Nhật thành lập.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- Từ 1924 - 1929 kinh tế Nhật phát triển bấp bênh, không ổn định.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- Nhật đã thi hành một số cải cách chính trị những năm đầu 20 của thế kỉ XX.</w:t>
      </w:r>
    </w:p>
    <w:p w:rsidR="00DD7192" w:rsidRPr="00556E92" w:rsidRDefault="001F1679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 xml:space="preserve">- </w:t>
      </w:r>
      <w:r w:rsidR="00DD7192" w:rsidRPr="00556E92">
        <w:rPr>
          <w:color w:val="000000"/>
          <w:szCs w:val="26"/>
          <w:lang w:val="vi-VN" w:eastAsia="vi-VN"/>
        </w:rPr>
        <w:t>Vào cuối thập niên 20 chính phủ Ta-na-ca thực hiện những chính sách đối nội và đối ngoại hiếu chiến (Ta-na-ca vạch kế hoạch chiến tranh tòan cầu năm 1927 dưới hình thức bản “Tấu thỉnh đệ”</w:t>
      </w:r>
      <w:r w:rsidRPr="00556E92">
        <w:rPr>
          <w:color w:val="000000"/>
          <w:szCs w:val="26"/>
          <w:lang w:val="vi-VN" w:eastAsia="vi-VN"/>
        </w:rPr>
        <w:t>)</w:t>
      </w:r>
    </w:p>
    <w:p w:rsidR="00DD7192" w:rsidRPr="00556E92" w:rsidRDefault="00DD7192" w:rsidP="00DD7192">
      <w:pPr>
        <w:shd w:val="clear" w:color="auto" w:fill="FFFFFF"/>
        <w:jc w:val="both"/>
        <w:rPr>
          <w:b/>
          <w:color w:val="00B050"/>
          <w:szCs w:val="26"/>
          <w:u w:val="single"/>
          <w:lang w:val="vi-VN" w:eastAsia="vi-VN"/>
        </w:rPr>
      </w:pPr>
      <w:r w:rsidRPr="00556E92">
        <w:rPr>
          <w:b/>
          <w:bCs/>
          <w:color w:val="00B050"/>
          <w:szCs w:val="26"/>
          <w:u w:val="single"/>
          <w:lang w:val="vi-VN" w:eastAsia="vi-VN"/>
        </w:rPr>
        <w:t>2. Khủng hoảng kinh tế và quá trình quân phiệt hóa bộ máy nhà nước ở Nhật</w:t>
      </w:r>
      <w:r w:rsidRPr="00556E92">
        <w:rPr>
          <w:b/>
          <w:color w:val="00B050"/>
          <w:szCs w:val="26"/>
          <w:u w:val="single"/>
          <w:lang w:val="vi-VN" w:eastAsia="vi-VN"/>
        </w:rPr>
        <w:t> (1929-1939)</w:t>
      </w:r>
    </w:p>
    <w:p w:rsidR="00DD7192" w:rsidRPr="00556E92" w:rsidRDefault="00DD7192" w:rsidP="00DD7192">
      <w:pPr>
        <w:shd w:val="clear" w:color="auto" w:fill="FFFFFF"/>
        <w:jc w:val="both"/>
        <w:rPr>
          <w:b/>
          <w:color w:val="E36C0A" w:themeColor="accent6" w:themeShade="BF"/>
          <w:szCs w:val="26"/>
          <w:lang w:val="vi-VN" w:eastAsia="vi-VN"/>
        </w:rPr>
      </w:pPr>
      <w:r w:rsidRPr="00556E92">
        <w:rPr>
          <w:b/>
          <w:color w:val="E36C0A" w:themeColor="accent6" w:themeShade="BF"/>
          <w:szCs w:val="26"/>
          <w:lang w:val="vi-VN" w:eastAsia="vi-VN"/>
        </w:rPr>
        <w:t xml:space="preserve">a. </w:t>
      </w:r>
      <w:r w:rsidRPr="00556E92">
        <w:rPr>
          <w:b/>
          <w:color w:val="E36C0A" w:themeColor="accent6" w:themeShade="BF"/>
          <w:szCs w:val="26"/>
          <w:u w:val="single"/>
          <w:lang w:val="vi-VN" w:eastAsia="vi-VN"/>
        </w:rPr>
        <w:t>Hoàn cảnh</w:t>
      </w:r>
      <w:r w:rsidRPr="00556E92">
        <w:rPr>
          <w:b/>
          <w:color w:val="E36C0A" w:themeColor="accent6" w:themeShade="BF"/>
          <w:szCs w:val="26"/>
          <w:lang w:val="vi-VN" w:eastAsia="vi-VN"/>
        </w:rPr>
        <w:t xml:space="preserve"> 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- Khủng hoảng kinh tế thế giới 1929 - 1933 làm kinh tế Nhật bị giảm sút trầm trọng, nhất là trong nông nghiệp do lệ thuộc vào thị trường bên ngoài.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- Để thoát khỏi khủng hoảng chính phủ Nhật quân phiệt hóa bộ máy nhà nước, gây chiến tranh xâm lược.</w:t>
      </w:r>
    </w:p>
    <w:p w:rsidR="00DD7192" w:rsidRPr="00556E92" w:rsidRDefault="00DD7192" w:rsidP="00DD7192">
      <w:pPr>
        <w:shd w:val="clear" w:color="auto" w:fill="FFFFFF"/>
        <w:jc w:val="both"/>
        <w:rPr>
          <w:color w:val="E36C0A" w:themeColor="accent6" w:themeShade="BF"/>
          <w:szCs w:val="26"/>
          <w:lang w:val="vi-VN" w:eastAsia="vi-VN"/>
        </w:rPr>
      </w:pPr>
      <w:r w:rsidRPr="00556E92">
        <w:rPr>
          <w:b/>
          <w:bCs/>
          <w:color w:val="E36C0A" w:themeColor="accent6" w:themeShade="BF"/>
          <w:szCs w:val="26"/>
          <w:lang w:val="vi-VN" w:eastAsia="vi-VN"/>
        </w:rPr>
        <w:t xml:space="preserve">b. </w:t>
      </w:r>
      <w:r w:rsidRPr="00556E92">
        <w:rPr>
          <w:b/>
          <w:bCs/>
          <w:color w:val="E36C0A" w:themeColor="accent6" w:themeShade="BF"/>
          <w:szCs w:val="26"/>
          <w:u w:val="single"/>
          <w:lang w:val="vi-VN" w:eastAsia="vi-VN"/>
        </w:rPr>
        <w:t>Quá trình quân phiệt hóa bộ máy nhà nước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- Đặc điểm của quá trình quân phiệt hóa: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 xml:space="preserve">  + Diễn ra sự kết hợp giữa chủ nghĩa quân phiệt và chiến tranh xâm lược.</w:t>
      </w:r>
    </w:p>
    <w:p w:rsidR="00DD7192" w:rsidRPr="00556E92" w:rsidRDefault="00145C36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 xml:space="preserve">  </w:t>
      </w:r>
      <w:r w:rsidR="00DD7192" w:rsidRPr="00556E92">
        <w:rPr>
          <w:color w:val="000000"/>
          <w:szCs w:val="26"/>
          <w:lang w:val="vi-VN" w:eastAsia="vi-VN"/>
        </w:rPr>
        <w:t>+ Quá trình quân phiệt hóa ở Nhật kéo dài trong thập niên 30.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- Song song với quá trình quân phiệt hóa, Nhật đẩy mạnh chiến tranh xâm lược thuộc địa:</w:t>
      </w:r>
    </w:p>
    <w:p w:rsidR="00DD7192" w:rsidRPr="00556E92" w:rsidRDefault="00145C36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 xml:space="preserve">  </w:t>
      </w:r>
      <w:r w:rsidR="00DD7192" w:rsidRPr="00556E92">
        <w:rPr>
          <w:color w:val="000000"/>
          <w:szCs w:val="26"/>
          <w:lang w:val="vi-VN" w:eastAsia="vi-VN"/>
        </w:rPr>
        <w:t>+ Năm 1931, Nhật đánh chiếm vùng Đông Bắc Trung Quốc, biến đây thành bàn đạp để tấn công châu Á.</w:t>
      </w:r>
    </w:p>
    <w:p w:rsidR="00DD7192" w:rsidRPr="00556E92" w:rsidRDefault="00145C36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 xml:space="preserve">  </w:t>
      </w:r>
      <w:r w:rsidR="00DD7192" w:rsidRPr="00556E92">
        <w:rPr>
          <w:color w:val="000000"/>
          <w:szCs w:val="26"/>
          <w:lang w:val="vi-VN" w:eastAsia="vi-VN"/>
        </w:rPr>
        <w:t>+ Nhật Bản thực sự trở thành lò lửa chiến tranh ở châu Á.</w:t>
      </w:r>
    </w:p>
    <w:p w:rsidR="00DD7192" w:rsidRPr="00556E92" w:rsidRDefault="00DD7192" w:rsidP="00DD7192">
      <w:pPr>
        <w:shd w:val="clear" w:color="auto" w:fill="FFFFFF"/>
        <w:jc w:val="both"/>
        <w:rPr>
          <w:color w:val="E36C0A" w:themeColor="accent6" w:themeShade="BF"/>
          <w:szCs w:val="26"/>
          <w:lang w:val="vi-VN" w:eastAsia="vi-VN"/>
        </w:rPr>
      </w:pPr>
      <w:r w:rsidRPr="00556E92">
        <w:rPr>
          <w:b/>
          <w:bCs/>
          <w:color w:val="E36C0A" w:themeColor="accent6" w:themeShade="BF"/>
          <w:szCs w:val="26"/>
          <w:lang w:val="vi-VN" w:eastAsia="vi-VN"/>
        </w:rPr>
        <w:t xml:space="preserve">c. </w:t>
      </w:r>
      <w:r w:rsidRPr="00556E92">
        <w:rPr>
          <w:b/>
          <w:bCs/>
          <w:color w:val="E36C0A" w:themeColor="accent6" w:themeShade="BF"/>
          <w:szCs w:val="26"/>
          <w:u w:val="single"/>
          <w:lang w:val="vi-VN" w:eastAsia="vi-VN"/>
        </w:rPr>
        <w:t>Cuộc đấu tranh chống chủ nghĩa quân phiệt của nhân dân Nhật Bản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- Trong những năm 30 của tK XIX, cuộc đấu tranh chống chủ nghĩa quân phiệt của nhân dân diễn ra  sôi nổi.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- </w:t>
      </w:r>
      <w:r w:rsidR="001F1679" w:rsidRPr="00556E92">
        <w:rPr>
          <w:color w:val="000000"/>
          <w:szCs w:val="26"/>
          <w:lang w:val="vi-VN" w:eastAsia="vi-VN"/>
        </w:rPr>
        <w:t>L</w:t>
      </w:r>
      <w:r w:rsidR="001F1679" w:rsidRPr="00556E92">
        <w:rPr>
          <w:color w:val="000000"/>
          <w:szCs w:val="26"/>
          <w:lang w:val="vi-VN" w:eastAsia="vi-VN"/>
        </w:rPr>
        <w:t>ãnh đạo</w:t>
      </w:r>
      <w:r w:rsidR="001F1679" w:rsidRPr="00556E92">
        <w:rPr>
          <w:color w:val="000000"/>
          <w:szCs w:val="26"/>
          <w:lang w:val="vi-VN" w:eastAsia="vi-VN"/>
        </w:rPr>
        <w:t>: Đảng Cộng sản</w:t>
      </w:r>
      <w:r w:rsidRPr="00556E92">
        <w:rPr>
          <w:color w:val="000000"/>
          <w:szCs w:val="26"/>
          <w:lang w:val="vi-VN" w:eastAsia="vi-VN"/>
        </w:rPr>
        <w:t>.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- Hình thức: Biểu tình, bãi công, thành lập Mặt trận nhân dân.</w:t>
      </w:r>
    </w:p>
    <w:p w:rsidR="00DD7192" w:rsidRPr="00556E92" w:rsidRDefault="00DD7192" w:rsidP="00DD7192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- Mục đích: phản đối chính sách xâm lược hiếu chiến của chính quyền Nhật</w:t>
      </w:r>
      <w:r w:rsidR="001F1679" w:rsidRPr="00556E92">
        <w:rPr>
          <w:color w:val="000000"/>
          <w:szCs w:val="26"/>
          <w:lang w:val="vi-VN" w:eastAsia="vi-VN"/>
        </w:rPr>
        <w:t>.</w:t>
      </w:r>
    </w:p>
    <w:p w:rsidR="00DD7192" w:rsidRPr="00556E92" w:rsidRDefault="00DD7192" w:rsidP="00DD7192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sz w:val="26"/>
          <w:szCs w:val="26"/>
          <w:lang w:val="vi-VN" w:eastAsia="vi-VN"/>
        </w:rPr>
      </w:pPr>
      <w:r w:rsidRPr="00556E92">
        <w:rPr>
          <w:sz w:val="26"/>
          <w:szCs w:val="26"/>
          <w:lang w:val="vi-VN" w:eastAsia="vi-VN"/>
        </w:rPr>
        <w:t xml:space="preserve">- </w:t>
      </w:r>
      <w:r w:rsidR="00556E92" w:rsidRPr="00556E92">
        <w:rPr>
          <w:sz w:val="26"/>
          <w:szCs w:val="26"/>
          <w:lang w:val="vi-VN" w:eastAsia="vi-VN"/>
        </w:rPr>
        <w:t>Tác động</w:t>
      </w:r>
      <w:r w:rsidR="001F1679" w:rsidRPr="00556E92">
        <w:rPr>
          <w:sz w:val="26"/>
          <w:szCs w:val="26"/>
          <w:lang w:val="vi-VN" w:eastAsia="vi-VN"/>
        </w:rPr>
        <w:t>: l</w:t>
      </w:r>
      <w:r w:rsidRPr="00556E92">
        <w:rPr>
          <w:sz w:val="26"/>
          <w:szCs w:val="26"/>
          <w:lang w:val="vi-VN" w:eastAsia="vi-VN"/>
        </w:rPr>
        <w:t>àm chậm lại quá trình quân phiệt hóa bộ máy Nhà nước ở Nhật</w:t>
      </w:r>
      <w:r w:rsidR="001F1679" w:rsidRPr="00556E92">
        <w:rPr>
          <w:sz w:val="26"/>
          <w:szCs w:val="26"/>
          <w:lang w:val="vi-VN" w:eastAsia="vi-VN"/>
        </w:rPr>
        <w:t>.</w:t>
      </w:r>
    </w:p>
    <w:p w:rsidR="00145C36" w:rsidRPr="00556E92" w:rsidRDefault="00145C36" w:rsidP="00DD7192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/>
          <w:sz w:val="26"/>
          <w:szCs w:val="26"/>
          <w:lang w:val="vi-VN"/>
        </w:rPr>
      </w:pPr>
    </w:p>
    <w:p w:rsidR="00116F3C" w:rsidRPr="00556E92" w:rsidRDefault="00116F3C" w:rsidP="00116F3C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/>
          <w:sz w:val="26"/>
          <w:szCs w:val="26"/>
        </w:rPr>
      </w:pPr>
      <w:r w:rsidRPr="00556E92">
        <w:rPr>
          <w:b/>
          <w:sz w:val="26"/>
          <w:szCs w:val="26"/>
          <w:lang w:val="vi-VN"/>
        </w:rPr>
        <w:t>III.  BÀI TẬP:</w:t>
      </w:r>
    </w:p>
    <w:p w:rsidR="00C2336E" w:rsidRPr="00C2336E" w:rsidRDefault="00C2336E" w:rsidP="00C2336E">
      <w:pPr>
        <w:shd w:val="clear" w:color="auto" w:fill="FFFFFF"/>
        <w:jc w:val="both"/>
        <w:rPr>
          <w:color w:val="000000"/>
          <w:szCs w:val="26"/>
          <w:lang w:eastAsia="vi-VN"/>
        </w:rPr>
      </w:pPr>
      <w:r w:rsidRPr="00C2336E">
        <w:rPr>
          <w:iCs/>
          <w:color w:val="000000"/>
          <w:szCs w:val="26"/>
          <w:lang w:val="vi-VN" w:eastAsia="vi-VN"/>
        </w:rPr>
        <w:t xml:space="preserve">1. Hậu quả của khủng hoảng kinh tế 1929 – 1933 </w:t>
      </w:r>
      <w:r w:rsidRPr="00556E92">
        <w:rPr>
          <w:iCs/>
          <w:color w:val="000000"/>
          <w:szCs w:val="26"/>
          <w:lang w:eastAsia="vi-VN"/>
        </w:rPr>
        <w:t xml:space="preserve">đối </w:t>
      </w:r>
      <w:r w:rsidRPr="00C2336E">
        <w:rPr>
          <w:iCs/>
          <w:color w:val="000000"/>
          <w:szCs w:val="26"/>
          <w:lang w:val="vi-VN" w:eastAsia="vi-VN"/>
        </w:rPr>
        <w:t xml:space="preserve">với </w:t>
      </w:r>
      <w:r w:rsidRPr="00556E92">
        <w:rPr>
          <w:iCs/>
          <w:color w:val="000000"/>
          <w:szCs w:val="26"/>
          <w:lang w:eastAsia="vi-VN"/>
        </w:rPr>
        <w:t xml:space="preserve">Đức, </w:t>
      </w:r>
      <w:r w:rsidRPr="00C2336E">
        <w:rPr>
          <w:iCs/>
          <w:color w:val="000000"/>
          <w:szCs w:val="26"/>
          <w:lang w:val="vi-VN" w:eastAsia="vi-VN"/>
        </w:rPr>
        <w:t>Nhật Bản</w:t>
      </w:r>
      <w:r w:rsidRPr="00556E92">
        <w:rPr>
          <w:iCs/>
          <w:color w:val="000000"/>
          <w:szCs w:val="26"/>
          <w:lang w:eastAsia="vi-VN"/>
        </w:rPr>
        <w:t xml:space="preserve"> là gì?</w:t>
      </w:r>
    </w:p>
    <w:p w:rsidR="00C2336E" w:rsidRPr="00556E92" w:rsidRDefault="00C2336E" w:rsidP="00C2336E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C2336E">
        <w:rPr>
          <w:iCs/>
          <w:color w:val="000000"/>
          <w:szCs w:val="26"/>
          <w:lang w:val="vi-VN" w:eastAsia="vi-VN"/>
        </w:rPr>
        <w:t xml:space="preserve">2. </w:t>
      </w:r>
      <w:r w:rsidRPr="00556E92">
        <w:rPr>
          <w:iCs/>
          <w:color w:val="000000"/>
          <w:szCs w:val="26"/>
          <w:lang w:eastAsia="vi-VN"/>
        </w:rPr>
        <w:t xml:space="preserve">Đức, </w:t>
      </w:r>
      <w:r w:rsidRPr="00C2336E">
        <w:rPr>
          <w:iCs/>
          <w:color w:val="000000"/>
          <w:szCs w:val="26"/>
          <w:lang w:val="vi-VN" w:eastAsia="vi-VN"/>
        </w:rPr>
        <w:t xml:space="preserve">Nhật Bản </w:t>
      </w:r>
      <w:proofErr w:type="gramStart"/>
      <w:r w:rsidRPr="00C2336E">
        <w:rPr>
          <w:iCs/>
          <w:color w:val="000000"/>
          <w:szCs w:val="26"/>
          <w:lang w:val="vi-VN" w:eastAsia="vi-VN"/>
        </w:rPr>
        <w:t>đã  là</w:t>
      </w:r>
      <w:proofErr w:type="gramEnd"/>
      <w:r w:rsidRPr="00C2336E">
        <w:rPr>
          <w:iCs/>
          <w:color w:val="000000"/>
          <w:szCs w:val="26"/>
          <w:lang w:val="vi-VN" w:eastAsia="vi-VN"/>
        </w:rPr>
        <w:t xml:space="preserve"> gì để thoát khỏi khủng hoảng kinh tế 1929 – 1933? </w:t>
      </w:r>
    </w:p>
    <w:p w:rsidR="00C2336E" w:rsidRPr="00556E92" w:rsidRDefault="00C2336E" w:rsidP="00C2336E">
      <w:pPr>
        <w:shd w:val="clear" w:color="auto" w:fill="FFFFFF"/>
        <w:jc w:val="both"/>
        <w:rPr>
          <w:iCs/>
          <w:color w:val="000000"/>
          <w:szCs w:val="26"/>
          <w:lang w:eastAsia="vi-VN"/>
        </w:rPr>
      </w:pPr>
      <w:r w:rsidRPr="00556E92">
        <w:rPr>
          <w:iCs/>
          <w:color w:val="000000"/>
          <w:szCs w:val="26"/>
          <w:lang w:val="vi-VN" w:eastAsia="vi-VN"/>
        </w:rPr>
        <w:t>3.</w:t>
      </w:r>
      <w:r w:rsidRPr="00C2336E">
        <w:rPr>
          <w:iCs/>
          <w:color w:val="000000"/>
          <w:szCs w:val="26"/>
          <w:lang w:val="vi-VN" w:eastAsia="vi-VN"/>
        </w:rPr>
        <w:t xml:space="preserve">Tình hình </w:t>
      </w:r>
      <w:r w:rsidRPr="00556E92">
        <w:rPr>
          <w:iCs/>
          <w:color w:val="000000"/>
          <w:szCs w:val="26"/>
          <w:lang w:val="vi-VN" w:eastAsia="vi-VN"/>
        </w:rPr>
        <w:t xml:space="preserve">Đức, </w:t>
      </w:r>
      <w:r w:rsidRPr="00C2336E">
        <w:rPr>
          <w:iCs/>
          <w:color w:val="000000"/>
          <w:szCs w:val="26"/>
          <w:lang w:val="vi-VN" w:eastAsia="vi-VN"/>
        </w:rPr>
        <w:t xml:space="preserve">Nhật Bản trong những năm  1919-1929 có điểm giống </w:t>
      </w:r>
      <w:r w:rsidRPr="00556E92">
        <w:rPr>
          <w:iCs/>
          <w:color w:val="000000"/>
          <w:szCs w:val="26"/>
          <w:lang w:val="vi-VN" w:eastAsia="vi-VN"/>
        </w:rPr>
        <w:t>và khác  so với Mĩ cùng thời kì?</w:t>
      </w:r>
    </w:p>
    <w:p w:rsidR="009E38D6" w:rsidRPr="00556E92" w:rsidRDefault="009E38D6" w:rsidP="009E38D6">
      <w:pPr>
        <w:shd w:val="clear" w:color="auto" w:fill="FFFFFF"/>
        <w:jc w:val="both"/>
        <w:rPr>
          <w:iCs/>
          <w:color w:val="000000"/>
          <w:szCs w:val="26"/>
          <w:lang w:eastAsia="vi-VN"/>
        </w:rPr>
      </w:pPr>
      <w:r w:rsidRPr="00556E92">
        <w:rPr>
          <w:iCs/>
          <w:color w:val="000000"/>
          <w:szCs w:val="26"/>
          <w:lang w:eastAsia="vi-VN"/>
        </w:rPr>
        <w:t>4.Q</w:t>
      </w:r>
      <w:r w:rsidRPr="00556E92">
        <w:rPr>
          <w:iCs/>
          <w:color w:val="000000"/>
          <w:szCs w:val="26"/>
          <w:lang w:eastAsia="vi-VN"/>
        </w:rPr>
        <w:t xml:space="preserve">uá  trình  lên  nắm  </w:t>
      </w:r>
      <w:r w:rsidRPr="00556E92">
        <w:rPr>
          <w:iCs/>
          <w:color w:val="000000"/>
          <w:szCs w:val="26"/>
          <w:lang w:eastAsia="vi-VN"/>
        </w:rPr>
        <w:t xml:space="preserve">quyền  của  Đảng  Quốc  xã  và </w:t>
      </w:r>
      <w:r w:rsidRPr="00556E92">
        <w:rPr>
          <w:iCs/>
          <w:color w:val="000000"/>
          <w:szCs w:val="26"/>
          <w:lang w:eastAsia="vi-VN"/>
        </w:rPr>
        <w:t>chính sách của Chính phủ Hít-le</w:t>
      </w:r>
      <w:r w:rsidRPr="00556E92">
        <w:rPr>
          <w:iCs/>
          <w:color w:val="000000"/>
          <w:szCs w:val="26"/>
          <w:lang w:eastAsia="vi-VN"/>
        </w:rPr>
        <w:t>;</w:t>
      </w:r>
      <w:r w:rsidRPr="00556E92">
        <w:rPr>
          <w:iCs/>
          <w:color w:val="000000"/>
          <w:szCs w:val="26"/>
          <w:lang w:eastAsia="vi-VN"/>
        </w:rPr>
        <w:t xml:space="preserve"> quá  trình  quân  phiệt  hó</w:t>
      </w:r>
      <w:r w:rsidRPr="00556E92">
        <w:rPr>
          <w:iCs/>
          <w:color w:val="000000"/>
          <w:szCs w:val="26"/>
          <w:lang w:eastAsia="vi-VN"/>
        </w:rPr>
        <w:t xml:space="preserve">a  bộ  máy  nhà  nước  ở  Nhật </w:t>
      </w:r>
      <w:r w:rsidRPr="00556E92">
        <w:rPr>
          <w:iCs/>
          <w:color w:val="000000"/>
          <w:szCs w:val="26"/>
          <w:lang w:eastAsia="vi-VN"/>
        </w:rPr>
        <w:t>Bản</w:t>
      </w:r>
      <w:r w:rsidRPr="00556E92">
        <w:rPr>
          <w:iCs/>
          <w:color w:val="000000"/>
          <w:szCs w:val="26"/>
          <w:lang w:eastAsia="vi-VN"/>
        </w:rPr>
        <w:t xml:space="preserve"> (1918-1939) diễn ra ntn?</w:t>
      </w:r>
    </w:p>
    <w:p w:rsidR="00C2336E" w:rsidRPr="00556E92" w:rsidRDefault="009E38D6" w:rsidP="00C2336E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proofErr w:type="gramStart"/>
      <w:r w:rsidRPr="00556E92">
        <w:rPr>
          <w:color w:val="000000"/>
          <w:szCs w:val="26"/>
          <w:lang w:eastAsia="vi-VN"/>
        </w:rPr>
        <w:t>5</w:t>
      </w:r>
      <w:r w:rsidR="00C2336E" w:rsidRPr="00556E92">
        <w:rPr>
          <w:color w:val="000000"/>
          <w:szCs w:val="26"/>
          <w:lang w:val="vi-VN" w:eastAsia="vi-VN"/>
        </w:rPr>
        <w:t>.</w:t>
      </w:r>
      <w:r w:rsidR="00C2336E" w:rsidRPr="00C2336E">
        <w:rPr>
          <w:color w:val="000000"/>
          <w:szCs w:val="26"/>
          <w:lang w:val="vi-VN" w:eastAsia="vi-VN"/>
        </w:rPr>
        <w:t>Trong</w:t>
      </w:r>
      <w:proofErr w:type="gramEnd"/>
      <w:r w:rsidR="00C2336E" w:rsidRPr="00C2336E">
        <w:rPr>
          <w:color w:val="000000"/>
          <w:szCs w:val="26"/>
          <w:lang w:val="vi-VN" w:eastAsia="vi-VN"/>
        </w:rPr>
        <w:t xml:space="preserve"> những năm 30 của thế kỉ XIX, cuộc đấu tranh chống chủ nghĩa quân phiệt của nhân dân Nhật diễn ra </w:t>
      </w:r>
      <w:r w:rsidR="00C2336E" w:rsidRPr="00556E92">
        <w:rPr>
          <w:color w:val="000000"/>
          <w:szCs w:val="26"/>
          <w:lang w:val="vi-VN" w:eastAsia="vi-VN"/>
        </w:rPr>
        <w:t xml:space="preserve">như thế nào? </w:t>
      </w:r>
    </w:p>
    <w:p w:rsidR="00C2336E" w:rsidRPr="00556E92" w:rsidRDefault="009E38D6" w:rsidP="00C2336E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bCs/>
          <w:iCs/>
          <w:color w:val="000000"/>
          <w:szCs w:val="26"/>
          <w:lang w:val="vi-VN" w:eastAsia="vi-VN"/>
        </w:rPr>
        <w:lastRenderedPageBreak/>
        <w:t>6</w:t>
      </w:r>
      <w:r w:rsidR="00C2336E" w:rsidRPr="00556E92">
        <w:rPr>
          <w:bCs/>
          <w:iCs/>
          <w:color w:val="000000"/>
          <w:szCs w:val="26"/>
          <w:lang w:val="vi-VN" w:eastAsia="vi-VN"/>
        </w:rPr>
        <w:t>.</w:t>
      </w:r>
      <w:r w:rsidR="00C2336E" w:rsidRPr="00C2336E">
        <w:rPr>
          <w:bCs/>
          <w:iCs/>
          <w:color w:val="000000"/>
          <w:szCs w:val="26"/>
          <w:lang w:val="vi-VN" w:eastAsia="vi-VN"/>
        </w:rPr>
        <w:t xml:space="preserve">Cuộc đấu tranh của nhân dân </w:t>
      </w:r>
      <w:r w:rsidR="00556E92">
        <w:rPr>
          <w:bCs/>
          <w:iCs/>
          <w:color w:val="000000"/>
          <w:szCs w:val="26"/>
          <w:lang w:val="vi-VN" w:eastAsia="vi-VN"/>
        </w:rPr>
        <w:t xml:space="preserve">NB có tác động như thế nào </w:t>
      </w:r>
      <w:r w:rsidR="00556E92" w:rsidRPr="00556E92">
        <w:rPr>
          <w:bCs/>
          <w:iCs/>
          <w:color w:val="000000"/>
          <w:szCs w:val="26"/>
          <w:lang w:val="vi-VN" w:eastAsia="vi-VN"/>
        </w:rPr>
        <w:t>đ</w:t>
      </w:r>
      <w:r w:rsidR="00C2336E" w:rsidRPr="00C2336E">
        <w:rPr>
          <w:bCs/>
          <w:iCs/>
          <w:color w:val="000000"/>
          <w:szCs w:val="26"/>
          <w:lang w:val="vi-VN" w:eastAsia="vi-VN"/>
        </w:rPr>
        <w:t>ến quá trình phát xít hóa ?</w:t>
      </w:r>
    </w:p>
    <w:p w:rsidR="00731A8D" w:rsidRPr="00731A8D" w:rsidRDefault="009E38D6" w:rsidP="00731A8D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  <w:r w:rsidRPr="00556E92">
        <w:rPr>
          <w:color w:val="000000"/>
          <w:szCs w:val="26"/>
          <w:lang w:val="vi-VN" w:eastAsia="vi-VN"/>
        </w:rPr>
        <w:t>7</w:t>
      </w:r>
      <w:r w:rsidR="00731A8D" w:rsidRPr="00556E92">
        <w:rPr>
          <w:color w:val="000000"/>
          <w:szCs w:val="26"/>
          <w:lang w:val="vi-VN" w:eastAsia="vi-VN"/>
        </w:rPr>
        <w:t xml:space="preserve">. </w:t>
      </w:r>
      <w:r w:rsidR="00731A8D" w:rsidRPr="00731A8D">
        <w:rPr>
          <w:color w:val="000000"/>
          <w:szCs w:val="26"/>
          <w:lang w:val="vi-VN" w:eastAsia="vi-VN"/>
        </w:rPr>
        <w:t>Hoàn thành bảng thống kê về tình hình và biện pháp thoát khỏi khủng hoảng của các nước tư bản (1929 - 1939)</w:t>
      </w:r>
      <w:r w:rsidR="00556E92" w:rsidRPr="00556E92">
        <w:rPr>
          <w:color w:val="000000"/>
          <w:szCs w:val="26"/>
          <w:lang w:val="vi-VN" w:eastAsia="vi-VN"/>
        </w:rPr>
        <w:t>:</w:t>
      </w:r>
      <w:bookmarkStart w:id="1" w:name="_GoBack"/>
      <w:bookmarkEnd w:id="1"/>
    </w:p>
    <w:tbl>
      <w:tblPr>
        <w:tblW w:w="0" w:type="auto"/>
        <w:tblInd w:w="2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3330"/>
        <w:gridCol w:w="3420"/>
      </w:tblGrid>
      <w:tr w:rsidR="00731A8D" w:rsidRPr="00731A8D" w:rsidTr="00731A8D"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D" w:rsidRPr="00731A8D" w:rsidRDefault="00731A8D" w:rsidP="00731A8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731A8D">
              <w:rPr>
                <w:color w:val="000000"/>
                <w:szCs w:val="26"/>
                <w:lang w:val="vi-VN" w:eastAsia="vi-VN"/>
              </w:rPr>
              <w:t>Tiêu chí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D" w:rsidRPr="00731A8D" w:rsidRDefault="00731A8D" w:rsidP="00731A8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731A8D">
              <w:rPr>
                <w:color w:val="000000"/>
                <w:szCs w:val="26"/>
                <w:lang w:val="vi-VN" w:eastAsia="vi-VN"/>
              </w:rPr>
              <w:t>Đức, Italia, Nhật Bản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D" w:rsidRPr="00731A8D" w:rsidRDefault="00731A8D" w:rsidP="00731A8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731A8D">
              <w:rPr>
                <w:color w:val="000000"/>
                <w:szCs w:val="26"/>
                <w:lang w:val="vi-VN" w:eastAsia="vi-VN"/>
              </w:rPr>
              <w:t>Anh, Pháp, Mĩ</w:t>
            </w:r>
          </w:p>
        </w:tc>
      </w:tr>
      <w:tr w:rsidR="00731A8D" w:rsidRPr="00731A8D" w:rsidTr="00731A8D"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D" w:rsidRPr="00731A8D" w:rsidRDefault="00731A8D" w:rsidP="00731A8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731A8D">
              <w:rPr>
                <w:color w:val="000000"/>
                <w:szCs w:val="26"/>
                <w:lang w:val="vi-VN" w:eastAsia="vi-VN"/>
              </w:rPr>
              <w:t>Hoàn cảnh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D" w:rsidRPr="00731A8D" w:rsidRDefault="00731A8D" w:rsidP="00731A8D">
            <w:pPr>
              <w:rPr>
                <w:color w:val="000000"/>
                <w:szCs w:val="26"/>
                <w:lang w:val="vi-VN" w:eastAsia="vi-V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D" w:rsidRPr="00731A8D" w:rsidRDefault="00731A8D" w:rsidP="00731A8D">
            <w:pPr>
              <w:rPr>
                <w:szCs w:val="26"/>
                <w:lang w:val="vi-VN" w:eastAsia="vi-VN"/>
              </w:rPr>
            </w:pPr>
          </w:p>
        </w:tc>
      </w:tr>
      <w:tr w:rsidR="00731A8D" w:rsidRPr="00731A8D" w:rsidTr="00731A8D"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D" w:rsidRPr="00731A8D" w:rsidRDefault="00731A8D" w:rsidP="00731A8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731A8D">
              <w:rPr>
                <w:color w:val="000000"/>
                <w:szCs w:val="26"/>
                <w:lang w:val="vi-VN" w:eastAsia="vi-VN"/>
              </w:rPr>
              <w:t>Tư tưởng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D" w:rsidRPr="00731A8D" w:rsidRDefault="00731A8D" w:rsidP="00731A8D">
            <w:pPr>
              <w:rPr>
                <w:color w:val="000000"/>
                <w:szCs w:val="26"/>
                <w:lang w:val="vi-VN" w:eastAsia="vi-V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D" w:rsidRPr="00731A8D" w:rsidRDefault="00731A8D" w:rsidP="00731A8D">
            <w:pPr>
              <w:rPr>
                <w:szCs w:val="26"/>
                <w:lang w:val="vi-VN" w:eastAsia="vi-VN"/>
              </w:rPr>
            </w:pPr>
          </w:p>
        </w:tc>
      </w:tr>
      <w:tr w:rsidR="00731A8D" w:rsidRPr="00731A8D" w:rsidTr="00731A8D"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D" w:rsidRPr="00731A8D" w:rsidRDefault="00731A8D" w:rsidP="00731A8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731A8D">
              <w:rPr>
                <w:color w:val="000000"/>
                <w:szCs w:val="26"/>
                <w:lang w:val="vi-VN" w:eastAsia="vi-VN"/>
              </w:rPr>
              <w:t>Thuộc địa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D" w:rsidRPr="00731A8D" w:rsidRDefault="00731A8D" w:rsidP="00731A8D">
            <w:pPr>
              <w:rPr>
                <w:color w:val="000000"/>
                <w:szCs w:val="26"/>
                <w:lang w:val="vi-VN" w:eastAsia="vi-V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D" w:rsidRPr="00731A8D" w:rsidRDefault="00731A8D" w:rsidP="00731A8D">
            <w:pPr>
              <w:rPr>
                <w:szCs w:val="26"/>
                <w:lang w:val="vi-VN" w:eastAsia="vi-VN"/>
              </w:rPr>
            </w:pPr>
          </w:p>
        </w:tc>
      </w:tr>
      <w:tr w:rsidR="00731A8D" w:rsidRPr="00731A8D" w:rsidTr="00731A8D"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D" w:rsidRPr="00731A8D" w:rsidRDefault="00731A8D" w:rsidP="00731A8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731A8D">
              <w:rPr>
                <w:color w:val="000000"/>
                <w:szCs w:val="26"/>
                <w:lang w:val="vi-VN" w:eastAsia="vi-VN"/>
              </w:rPr>
              <w:t>Biện pháp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D" w:rsidRPr="00731A8D" w:rsidRDefault="00731A8D" w:rsidP="00731A8D">
            <w:pPr>
              <w:rPr>
                <w:color w:val="000000"/>
                <w:szCs w:val="26"/>
                <w:lang w:val="vi-VN" w:eastAsia="vi-V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D" w:rsidRPr="00731A8D" w:rsidRDefault="00731A8D" w:rsidP="00731A8D">
            <w:pPr>
              <w:rPr>
                <w:szCs w:val="26"/>
                <w:lang w:val="vi-VN" w:eastAsia="vi-VN"/>
              </w:rPr>
            </w:pPr>
          </w:p>
        </w:tc>
      </w:tr>
      <w:tr w:rsidR="00731A8D" w:rsidRPr="00731A8D" w:rsidTr="00731A8D"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D" w:rsidRPr="00731A8D" w:rsidRDefault="00731A8D" w:rsidP="00731A8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731A8D">
              <w:rPr>
                <w:color w:val="000000"/>
                <w:szCs w:val="26"/>
                <w:lang w:val="vi-VN" w:eastAsia="vi-VN"/>
              </w:rPr>
              <w:t>Kết quả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D" w:rsidRPr="00731A8D" w:rsidRDefault="00731A8D" w:rsidP="00731A8D">
            <w:pPr>
              <w:rPr>
                <w:color w:val="000000"/>
                <w:szCs w:val="26"/>
                <w:lang w:val="vi-VN" w:eastAsia="vi-V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D" w:rsidRPr="00731A8D" w:rsidRDefault="00731A8D" w:rsidP="00731A8D">
            <w:pPr>
              <w:rPr>
                <w:szCs w:val="26"/>
                <w:lang w:val="vi-VN" w:eastAsia="vi-VN"/>
              </w:rPr>
            </w:pPr>
          </w:p>
        </w:tc>
      </w:tr>
    </w:tbl>
    <w:p w:rsidR="00731A8D" w:rsidRPr="00C2336E" w:rsidRDefault="00731A8D" w:rsidP="00C2336E">
      <w:pPr>
        <w:shd w:val="clear" w:color="auto" w:fill="FFFFFF"/>
        <w:jc w:val="both"/>
        <w:rPr>
          <w:color w:val="000000"/>
          <w:szCs w:val="26"/>
          <w:lang w:val="vi-VN" w:eastAsia="vi-VN"/>
        </w:rPr>
      </w:pPr>
    </w:p>
    <w:p w:rsidR="00116F3C" w:rsidRPr="00556E92" w:rsidRDefault="00116F3C" w:rsidP="00116F3C">
      <w:pPr>
        <w:tabs>
          <w:tab w:val="left" w:pos="426"/>
        </w:tabs>
        <w:spacing w:line="312" w:lineRule="auto"/>
        <w:ind w:right="30"/>
        <w:rPr>
          <w:szCs w:val="26"/>
        </w:rPr>
      </w:pPr>
    </w:p>
    <w:p w:rsidR="00116F3C" w:rsidRPr="00556E92" w:rsidRDefault="00116F3C" w:rsidP="00116F3C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/>
          <w:sz w:val="26"/>
          <w:szCs w:val="26"/>
        </w:rPr>
      </w:pPr>
      <w:r w:rsidRPr="00556E92">
        <w:rPr>
          <w:b/>
          <w:sz w:val="26"/>
          <w:szCs w:val="26"/>
        </w:rPr>
        <w:t>IV. NỘI DUNG CHUẨN BỊ:</w:t>
      </w:r>
    </w:p>
    <w:p w:rsidR="00116F3C" w:rsidRPr="00556E92" w:rsidRDefault="00116F3C" w:rsidP="00116F3C">
      <w:pPr>
        <w:ind w:left="360"/>
        <w:rPr>
          <w:bCs/>
          <w:i/>
          <w:iCs/>
          <w:szCs w:val="26"/>
        </w:rPr>
      </w:pPr>
      <w:r w:rsidRPr="00556E92">
        <w:rPr>
          <w:bCs/>
          <w:i/>
          <w:iCs/>
          <w:szCs w:val="26"/>
        </w:rPr>
        <w:t>HS cần đọc SGK để trả lời câu hỏi</w:t>
      </w:r>
    </w:p>
    <w:p w:rsidR="00116F3C" w:rsidRPr="00556E92" w:rsidRDefault="00116F3C" w:rsidP="00116F3C">
      <w:pPr>
        <w:ind w:left="360"/>
        <w:rPr>
          <w:bCs/>
          <w:i/>
          <w:iCs/>
          <w:szCs w:val="26"/>
        </w:rPr>
      </w:pPr>
    </w:p>
    <w:p w:rsidR="00116F3C" w:rsidRPr="00556E92" w:rsidRDefault="00116F3C" w:rsidP="00116F3C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/>
          <w:sz w:val="26"/>
          <w:szCs w:val="26"/>
        </w:rPr>
      </w:pPr>
      <w:r w:rsidRPr="00556E92">
        <w:rPr>
          <w:b/>
          <w:sz w:val="26"/>
          <w:szCs w:val="26"/>
        </w:rPr>
        <w:t xml:space="preserve">V. ĐÁP </w:t>
      </w:r>
      <w:proofErr w:type="gramStart"/>
      <w:r w:rsidRPr="00556E92">
        <w:rPr>
          <w:b/>
          <w:sz w:val="26"/>
          <w:szCs w:val="26"/>
        </w:rPr>
        <w:t>ÁN</w:t>
      </w:r>
      <w:proofErr w:type="gramEnd"/>
      <w:r w:rsidRPr="00556E92">
        <w:rPr>
          <w:b/>
          <w:sz w:val="26"/>
          <w:szCs w:val="26"/>
        </w:rPr>
        <w:t xml:space="preserve"> BÀI TẬP TỰ LUYỆN:</w:t>
      </w:r>
    </w:p>
    <w:p w:rsidR="00116F3C" w:rsidRPr="00556E92" w:rsidRDefault="00116F3C" w:rsidP="00116F3C">
      <w:pPr>
        <w:rPr>
          <w:i/>
          <w:iCs/>
          <w:szCs w:val="26"/>
        </w:rPr>
      </w:pPr>
      <w:r w:rsidRPr="00556E92">
        <w:rPr>
          <w:szCs w:val="26"/>
        </w:rPr>
        <w:t xml:space="preserve">     </w:t>
      </w:r>
      <w:r w:rsidRPr="00556E92">
        <w:rPr>
          <w:i/>
          <w:iCs/>
          <w:szCs w:val="26"/>
        </w:rPr>
        <w:t xml:space="preserve">GVBM sửa bài tập ở từng tiết học </w:t>
      </w:r>
    </w:p>
    <w:p w:rsidR="00116F3C" w:rsidRPr="00556E92" w:rsidRDefault="00116F3C" w:rsidP="00116F3C">
      <w:pPr>
        <w:pStyle w:val="ListParagraph"/>
        <w:rPr>
          <w:b/>
          <w:sz w:val="26"/>
          <w:szCs w:val="26"/>
        </w:rPr>
      </w:pPr>
    </w:p>
    <w:p w:rsidR="00116F3C" w:rsidRPr="00556E92" w:rsidRDefault="00116F3C" w:rsidP="00116F3C">
      <w:pPr>
        <w:tabs>
          <w:tab w:val="left" w:pos="426"/>
        </w:tabs>
        <w:spacing w:line="312" w:lineRule="auto"/>
        <w:ind w:right="30"/>
        <w:contextualSpacing/>
        <w:rPr>
          <w:b/>
          <w:bCs/>
          <w:i/>
          <w:iCs/>
          <w:szCs w:val="26"/>
        </w:rPr>
      </w:pPr>
      <w:proofErr w:type="gramStart"/>
      <w:r w:rsidRPr="00556E92">
        <w:rPr>
          <w:b/>
          <w:bCs/>
          <w:i/>
          <w:iCs/>
          <w:szCs w:val="26"/>
        </w:rPr>
        <w:t>Nếu có thắc mắc HS liên hệ GVBM để được hỗ trợ.</w:t>
      </w:r>
      <w:proofErr w:type="gramEnd"/>
    </w:p>
    <w:p w:rsidR="00116F3C" w:rsidRPr="00556E92" w:rsidRDefault="00116F3C" w:rsidP="00116F3C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/>
          <w:sz w:val="26"/>
          <w:szCs w:val="26"/>
        </w:rPr>
      </w:pPr>
    </w:p>
    <w:p w:rsidR="00116F3C" w:rsidRPr="00556E92" w:rsidRDefault="00116F3C" w:rsidP="00116F3C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:rsidR="00116F3C" w:rsidRPr="00556E92" w:rsidRDefault="00116F3C" w:rsidP="00116F3C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:rsidR="00116F3C" w:rsidRPr="00556E92" w:rsidRDefault="00116F3C" w:rsidP="00116F3C">
      <w:pPr>
        <w:rPr>
          <w:szCs w:val="26"/>
        </w:rPr>
      </w:pPr>
    </w:p>
    <w:p w:rsidR="00116F3C" w:rsidRPr="00556E92" w:rsidRDefault="00116F3C" w:rsidP="00116F3C">
      <w:pPr>
        <w:rPr>
          <w:szCs w:val="26"/>
        </w:rPr>
      </w:pPr>
    </w:p>
    <w:p w:rsidR="00116F3C" w:rsidRPr="00556E92" w:rsidRDefault="00116F3C" w:rsidP="00116F3C">
      <w:pPr>
        <w:rPr>
          <w:szCs w:val="26"/>
        </w:rPr>
      </w:pPr>
    </w:p>
    <w:p w:rsidR="00116F3C" w:rsidRPr="00556E92" w:rsidRDefault="00116F3C" w:rsidP="00116F3C">
      <w:pPr>
        <w:rPr>
          <w:szCs w:val="26"/>
        </w:rPr>
      </w:pPr>
    </w:p>
    <w:p w:rsidR="00116F3C" w:rsidRPr="00556E92" w:rsidRDefault="00116F3C" w:rsidP="00116F3C">
      <w:pPr>
        <w:rPr>
          <w:szCs w:val="26"/>
        </w:rPr>
      </w:pPr>
    </w:p>
    <w:p w:rsidR="00116F3C" w:rsidRPr="00556E92" w:rsidRDefault="00116F3C" w:rsidP="00116F3C">
      <w:pPr>
        <w:rPr>
          <w:szCs w:val="26"/>
        </w:rPr>
      </w:pPr>
    </w:p>
    <w:p w:rsidR="00921A36" w:rsidRPr="00556E92" w:rsidRDefault="00921A36">
      <w:pPr>
        <w:rPr>
          <w:szCs w:val="26"/>
        </w:rPr>
      </w:pPr>
    </w:p>
    <w:sectPr w:rsidR="00921A36" w:rsidRPr="00556E92" w:rsidSect="00556E92">
      <w:pgSz w:w="12240" w:h="15840"/>
      <w:pgMar w:top="540" w:right="81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F53"/>
    <w:multiLevelType w:val="hybridMultilevel"/>
    <w:tmpl w:val="E6362742"/>
    <w:lvl w:ilvl="0" w:tplc="2EF0FB9A">
      <w:start w:val="1918"/>
      <w:numFmt w:val="bullet"/>
      <w:lvlText w:val=""/>
      <w:lvlJc w:val="left"/>
      <w:pPr>
        <w:ind w:left="45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65B06B87"/>
    <w:multiLevelType w:val="hybridMultilevel"/>
    <w:tmpl w:val="7834EFE2"/>
    <w:lvl w:ilvl="0" w:tplc="146E11CE">
      <w:start w:val="1918"/>
      <w:numFmt w:val="decimal"/>
      <w:lvlText w:val="(%1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3C"/>
    <w:rsid w:val="00116F3C"/>
    <w:rsid w:val="00145C36"/>
    <w:rsid w:val="001F1679"/>
    <w:rsid w:val="00556E92"/>
    <w:rsid w:val="00731A8D"/>
    <w:rsid w:val="00921A36"/>
    <w:rsid w:val="009E38D6"/>
    <w:rsid w:val="00B24ACD"/>
    <w:rsid w:val="00C2336E"/>
    <w:rsid w:val="00DD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F3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6F3C"/>
    <w:pPr>
      <w:ind w:left="720"/>
      <w:contextualSpacing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F3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6F3C"/>
    <w:pPr>
      <w:ind w:left="720"/>
      <w:contextualSpacing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2021-12-06T11:03:00Z</dcterms:created>
  <dcterms:modified xsi:type="dcterms:W3CDTF">2021-12-06T11:49:00Z</dcterms:modified>
</cp:coreProperties>
</file>